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BCFF1" w14:textId="2DE34F10" w:rsidR="00BE3C6A" w:rsidRDefault="000C04B1" w:rsidP="00D40757">
      <w:pPr>
        <w:pStyle w:val="m3170564890487595953xmsonormal"/>
        <w:shd w:val="clear" w:color="auto" w:fill="FFFFFF"/>
        <w:spacing w:before="0" w:beforeAutospacing="0" w:after="0" w:afterAutospacing="0"/>
        <w:jc w:val="center"/>
        <w:rPr>
          <w:rFonts w:ascii="Aptos" w:hAnsi="Aptos" w:cs="Calibri"/>
          <w:b/>
          <w:bCs/>
          <w:color w:val="000000"/>
          <w:sz w:val="44"/>
          <w:szCs w:val="44"/>
        </w:rPr>
      </w:pPr>
      <w:r>
        <w:rPr>
          <w:rFonts w:ascii="Aptos" w:hAnsi="Aptos" w:cs="Calibri"/>
          <w:b/>
          <w:bCs/>
          <w:color w:val="000000"/>
          <w:sz w:val="44"/>
          <w:szCs w:val="44"/>
        </w:rPr>
        <w:t>Välkomna</w:t>
      </w:r>
      <w:r w:rsidR="0060008D">
        <w:rPr>
          <w:rFonts w:ascii="Aptos" w:hAnsi="Aptos" w:cs="Calibri"/>
          <w:b/>
          <w:bCs/>
          <w:color w:val="000000"/>
          <w:sz w:val="44"/>
          <w:szCs w:val="44"/>
        </w:rPr>
        <w:t xml:space="preserve"> till årsstämma 2024</w:t>
      </w:r>
    </w:p>
    <w:p w14:paraId="4A3A2381" w14:textId="3370F6C9" w:rsidR="00D40757" w:rsidRDefault="0060008D" w:rsidP="00D40757">
      <w:pPr>
        <w:pStyle w:val="m3170564890487595953xmsonormal"/>
        <w:shd w:val="clear" w:color="auto" w:fill="FFFFFF"/>
        <w:spacing w:before="0" w:beforeAutospacing="0" w:after="0" w:afterAutospacing="0"/>
        <w:jc w:val="center"/>
        <w:rPr>
          <w:rFonts w:ascii="Aptos" w:hAnsi="Aptos" w:cs="Calibri"/>
          <w:b/>
          <w:bCs/>
          <w:color w:val="000000"/>
          <w:sz w:val="44"/>
          <w:szCs w:val="44"/>
        </w:rPr>
      </w:pPr>
      <w:r>
        <w:rPr>
          <w:rFonts w:ascii="Aptos" w:hAnsi="Aptos" w:cs="Calibri"/>
          <w:b/>
          <w:bCs/>
          <w:color w:val="000000"/>
          <w:sz w:val="44"/>
          <w:szCs w:val="44"/>
        </w:rPr>
        <w:t>i den Ideella föreningen</w:t>
      </w:r>
    </w:p>
    <w:p w14:paraId="02CE6968" w14:textId="7876AC50" w:rsidR="0060008D" w:rsidRDefault="00D40757" w:rsidP="002F65D3">
      <w:pPr>
        <w:pStyle w:val="m3170564890487595953xmsonormal"/>
        <w:shd w:val="clear" w:color="auto" w:fill="FFFFFF"/>
        <w:spacing w:before="0" w:beforeAutospacing="0" w:after="0" w:afterAutospacing="0"/>
        <w:jc w:val="center"/>
        <w:rPr>
          <w:rFonts w:ascii="Aptos" w:hAnsi="Aptos" w:cs="Calibri"/>
          <w:b/>
          <w:bCs/>
          <w:color w:val="000000"/>
          <w:sz w:val="44"/>
          <w:szCs w:val="44"/>
        </w:rPr>
      </w:pPr>
      <w:r>
        <w:rPr>
          <w:rFonts w:ascii="Aptos" w:hAnsi="Aptos" w:cs="Calibri"/>
          <w:b/>
          <w:bCs/>
          <w:color w:val="000000"/>
          <w:sz w:val="44"/>
          <w:szCs w:val="44"/>
        </w:rPr>
        <w:t>på dansbanan på Nibbla</w:t>
      </w:r>
    </w:p>
    <w:p w14:paraId="157DEF04" w14:textId="722C88C5" w:rsidR="0060008D" w:rsidRPr="00BE3C6A" w:rsidRDefault="00D40757" w:rsidP="00147958">
      <w:pPr>
        <w:pStyle w:val="m3170564890487595953xmsonormal"/>
        <w:shd w:val="clear" w:color="auto" w:fill="FFFFFF"/>
        <w:spacing w:before="0" w:beforeAutospacing="0" w:after="0" w:afterAutospacing="0"/>
        <w:jc w:val="center"/>
        <w:rPr>
          <w:rFonts w:ascii="Aptos" w:hAnsi="Aptos" w:cs="Calibri"/>
          <w:b/>
          <w:bCs/>
          <w:color w:val="000000"/>
          <w:sz w:val="44"/>
          <w:szCs w:val="44"/>
        </w:rPr>
      </w:pPr>
      <w:r>
        <w:rPr>
          <w:rFonts w:ascii="Aptos" w:hAnsi="Aptos" w:cs="Calibri"/>
          <w:b/>
          <w:bCs/>
          <w:color w:val="000000"/>
          <w:sz w:val="44"/>
          <w:szCs w:val="44"/>
        </w:rPr>
        <w:t>Lördagen den 27 april</w:t>
      </w:r>
      <w:r w:rsidR="007811EE">
        <w:rPr>
          <w:rFonts w:ascii="Aptos" w:hAnsi="Aptos" w:cs="Calibri"/>
          <w:b/>
          <w:bCs/>
          <w:color w:val="000000"/>
          <w:sz w:val="44"/>
          <w:szCs w:val="44"/>
        </w:rPr>
        <w:t>, kl 14.00</w:t>
      </w:r>
    </w:p>
    <w:p w14:paraId="2CC61856" w14:textId="77777777" w:rsidR="00BE3C6A" w:rsidRDefault="00BE3C6A" w:rsidP="00BE3C6A">
      <w:pPr>
        <w:pStyle w:val="m3170564890487595953xmsonormal"/>
        <w:shd w:val="clear" w:color="auto" w:fill="FFFFFF"/>
        <w:spacing w:before="0" w:beforeAutospacing="0" w:after="0" w:afterAutospacing="0"/>
        <w:rPr>
          <w:rFonts w:ascii="Aptos" w:hAnsi="Aptos" w:cs="Calibri"/>
          <w:color w:val="000000"/>
          <w:sz w:val="22"/>
          <w:szCs w:val="22"/>
        </w:rPr>
      </w:pPr>
    </w:p>
    <w:p w14:paraId="00BC4D47" w14:textId="27CAE242" w:rsidR="00BE3C6A" w:rsidRDefault="00BE3C6A" w:rsidP="00BE3C6A">
      <w:pPr>
        <w:pStyle w:val="m3170564890487595953xmsonormal"/>
        <w:shd w:val="clear" w:color="auto" w:fill="FFFFFF"/>
        <w:spacing w:before="0" w:beforeAutospacing="0" w:after="0" w:afterAutospacing="0"/>
        <w:rPr>
          <w:rFonts w:ascii="Aptos" w:hAnsi="Aptos" w:cs="Calibri"/>
          <w:color w:val="000000"/>
          <w:sz w:val="22"/>
          <w:szCs w:val="22"/>
        </w:rPr>
      </w:pPr>
      <w:r>
        <w:rPr>
          <w:rFonts w:ascii="Aptos" w:hAnsi="Aptos" w:cs="Calibri"/>
          <w:color w:val="000000"/>
          <w:sz w:val="22"/>
          <w:szCs w:val="22"/>
        </w:rPr>
        <w:t>Bästa Nibblabor!</w:t>
      </w:r>
    </w:p>
    <w:p w14:paraId="31412AA2" w14:textId="77777777" w:rsidR="00792396" w:rsidRDefault="00792396" w:rsidP="00BE3C6A">
      <w:pPr>
        <w:pStyle w:val="m3170564890487595953xmsonormal"/>
        <w:shd w:val="clear" w:color="auto" w:fill="FFFFFF"/>
        <w:spacing w:before="0" w:beforeAutospacing="0" w:after="0" w:afterAutospacing="0"/>
        <w:rPr>
          <w:rFonts w:ascii="Aptos" w:hAnsi="Aptos" w:cs="Calibri"/>
          <w:color w:val="000000"/>
          <w:sz w:val="22"/>
          <w:szCs w:val="22"/>
        </w:rPr>
      </w:pPr>
    </w:p>
    <w:p w14:paraId="1448C340" w14:textId="02FB2993" w:rsidR="00792396" w:rsidRDefault="00792396" w:rsidP="00BE3C6A">
      <w:pPr>
        <w:pStyle w:val="m3170564890487595953xmsonormal"/>
        <w:shd w:val="clear" w:color="auto" w:fill="FFFFFF"/>
        <w:spacing w:before="0" w:beforeAutospacing="0" w:after="0" w:afterAutospacing="0"/>
        <w:rPr>
          <w:rFonts w:ascii="Aptos" w:hAnsi="Aptos" w:cs="Calibri"/>
          <w:color w:val="000000"/>
          <w:sz w:val="22"/>
          <w:szCs w:val="22"/>
        </w:rPr>
      </w:pPr>
      <w:r>
        <w:rPr>
          <w:rFonts w:ascii="Aptos" w:hAnsi="Aptos" w:cs="Calibri"/>
          <w:color w:val="000000"/>
          <w:sz w:val="22"/>
          <w:szCs w:val="22"/>
        </w:rPr>
        <w:t>Den 1</w:t>
      </w:r>
      <w:r w:rsidR="008F05FC">
        <w:rPr>
          <w:rFonts w:ascii="Aptos" w:hAnsi="Aptos" w:cs="Calibri"/>
          <w:color w:val="000000"/>
          <w:sz w:val="22"/>
          <w:szCs w:val="22"/>
        </w:rPr>
        <w:t>0</w:t>
      </w:r>
      <w:r>
        <w:rPr>
          <w:rFonts w:ascii="Aptos" w:hAnsi="Aptos" w:cs="Calibri"/>
          <w:color w:val="000000"/>
          <w:sz w:val="22"/>
          <w:szCs w:val="22"/>
        </w:rPr>
        <w:t xml:space="preserve"> mars skickade vi ut en information gällande</w:t>
      </w:r>
      <w:r w:rsidR="00ED0FBA">
        <w:rPr>
          <w:rFonts w:ascii="Aptos" w:hAnsi="Aptos" w:cs="Calibri"/>
          <w:color w:val="000000"/>
          <w:sz w:val="22"/>
          <w:szCs w:val="22"/>
        </w:rPr>
        <w:t xml:space="preserve"> att vi sköt på </w:t>
      </w:r>
      <w:r w:rsidR="005439FD">
        <w:rPr>
          <w:rFonts w:ascii="Aptos" w:hAnsi="Aptos" w:cs="Calibri"/>
          <w:color w:val="000000"/>
          <w:sz w:val="22"/>
          <w:szCs w:val="22"/>
        </w:rPr>
        <w:t>vårt</w:t>
      </w:r>
      <w:r>
        <w:rPr>
          <w:rFonts w:ascii="Aptos" w:hAnsi="Aptos" w:cs="Calibri"/>
          <w:color w:val="000000"/>
          <w:sz w:val="22"/>
          <w:szCs w:val="22"/>
        </w:rPr>
        <w:t xml:space="preserve"> </w:t>
      </w:r>
      <w:r w:rsidR="00893214">
        <w:rPr>
          <w:rFonts w:ascii="Aptos" w:hAnsi="Aptos" w:cs="Calibri"/>
          <w:color w:val="000000"/>
          <w:sz w:val="22"/>
          <w:szCs w:val="22"/>
        </w:rPr>
        <w:t>möte i den Ideella föreningen</w:t>
      </w:r>
      <w:r w:rsidR="00A67E2F">
        <w:rPr>
          <w:rFonts w:ascii="Aptos" w:hAnsi="Aptos" w:cs="Calibri"/>
          <w:color w:val="000000"/>
          <w:sz w:val="22"/>
          <w:szCs w:val="22"/>
        </w:rPr>
        <w:t xml:space="preserve"> </w:t>
      </w:r>
      <w:r w:rsidR="005439FD">
        <w:rPr>
          <w:rFonts w:ascii="Aptos" w:hAnsi="Aptos" w:cs="Calibri"/>
          <w:color w:val="000000"/>
          <w:sz w:val="22"/>
          <w:szCs w:val="22"/>
        </w:rPr>
        <w:t xml:space="preserve">till </w:t>
      </w:r>
      <w:r w:rsidR="00A67E2F">
        <w:rPr>
          <w:rFonts w:ascii="Aptos" w:hAnsi="Aptos" w:cs="Calibri"/>
          <w:color w:val="000000"/>
          <w:sz w:val="22"/>
          <w:szCs w:val="22"/>
        </w:rPr>
        <w:t>lördagen den 27 april</w:t>
      </w:r>
      <w:r w:rsidR="00686464">
        <w:rPr>
          <w:rFonts w:ascii="Aptos" w:hAnsi="Aptos" w:cs="Calibri"/>
          <w:color w:val="000000"/>
          <w:sz w:val="22"/>
          <w:szCs w:val="22"/>
        </w:rPr>
        <w:t xml:space="preserve"> klockan 14.00</w:t>
      </w:r>
      <w:r w:rsidR="002F65D3">
        <w:rPr>
          <w:rFonts w:ascii="Aptos" w:hAnsi="Aptos" w:cs="Calibri"/>
          <w:color w:val="000000"/>
          <w:sz w:val="22"/>
          <w:szCs w:val="22"/>
        </w:rPr>
        <w:t xml:space="preserve"> för att kunna genomföra mötet på Nibbla. </w:t>
      </w:r>
    </w:p>
    <w:p w14:paraId="29D6CC6D" w14:textId="77777777" w:rsidR="00A67E2F" w:rsidRDefault="00A67E2F" w:rsidP="00BE3C6A">
      <w:pPr>
        <w:pStyle w:val="m3170564890487595953xmsonormal"/>
        <w:shd w:val="clear" w:color="auto" w:fill="FFFFFF"/>
        <w:spacing w:before="0" w:beforeAutospacing="0" w:after="0" w:afterAutospacing="0"/>
        <w:rPr>
          <w:rFonts w:ascii="Aptos" w:hAnsi="Aptos" w:cs="Calibri"/>
          <w:color w:val="000000"/>
          <w:sz w:val="22"/>
          <w:szCs w:val="22"/>
        </w:rPr>
      </w:pPr>
    </w:p>
    <w:p w14:paraId="77E40C6D" w14:textId="123AF345" w:rsidR="000C2976" w:rsidRDefault="00A67E2F" w:rsidP="00BE3C6A">
      <w:pPr>
        <w:pStyle w:val="m3170564890487595953xmsonormal"/>
        <w:shd w:val="clear" w:color="auto" w:fill="FFFFFF"/>
        <w:spacing w:before="0" w:beforeAutospacing="0" w:after="0" w:afterAutospacing="0"/>
        <w:rPr>
          <w:rFonts w:ascii="Aptos" w:hAnsi="Aptos" w:cs="Calibri"/>
          <w:color w:val="000000"/>
          <w:sz w:val="22"/>
          <w:szCs w:val="22"/>
        </w:rPr>
      </w:pPr>
      <w:r>
        <w:rPr>
          <w:rFonts w:ascii="Aptos" w:hAnsi="Aptos" w:cs="Calibri"/>
          <w:color w:val="000000"/>
          <w:sz w:val="22"/>
          <w:szCs w:val="22"/>
        </w:rPr>
        <w:t xml:space="preserve">Vi hade vid </w:t>
      </w:r>
      <w:r w:rsidR="00CB19C0">
        <w:rPr>
          <w:rFonts w:ascii="Aptos" w:hAnsi="Aptos" w:cs="Calibri"/>
          <w:color w:val="000000"/>
          <w:sz w:val="22"/>
          <w:szCs w:val="22"/>
        </w:rPr>
        <w:t xml:space="preserve">det </w:t>
      </w:r>
      <w:r>
        <w:rPr>
          <w:rFonts w:ascii="Aptos" w:hAnsi="Aptos" w:cs="Calibri"/>
          <w:color w:val="000000"/>
          <w:sz w:val="22"/>
          <w:szCs w:val="22"/>
        </w:rPr>
        <w:t xml:space="preserve">tillfället </w:t>
      </w:r>
      <w:r w:rsidR="00CB19C0">
        <w:rPr>
          <w:rFonts w:ascii="Aptos" w:hAnsi="Aptos" w:cs="Calibri"/>
          <w:color w:val="000000"/>
          <w:sz w:val="22"/>
          <w:szCs w:val="22"/>
        </w:rPr>
        <w:t xml:space="preserve">ingen närmare information när den nya Samfälligheten skulle vara klar. </w:t>
      </w:r>
      <w:r w:rsidR="00D25EB5">
        <w:rPr>
          <w:rFonts w:ascii="Aptos" w:hAnsi="Aptos" w:cs="Calibri"/>
          <w:color w:val="000000"/>
          <w:sz w:val="22"/>
          <w:szCs w:val="22"/>
        </w:rPr>
        <w:t xml:space="preserve">Därför trodde vi att vi skulle behöva </w:t>
      </w:r>
      <w:r w:rsidR="00B7199B">
        <w:rPr>
          <w:rFonts w:ascii="Aptos" w:hAnsi="Aptos" w:cs="Calibri"/>
          <w:color w:val="000000"/>
          <w:sz w:val="22"/>
          <w:szCs w:val="22"/>
        </w:rPr>
        <w:t>diskutera flera större frågor på mötet med er medlemmar</w:t>
      </w:r>
      <w:r w:rsidR="00546895">
        <w:rPr>
          <w:rFonts w:ascii="Aptos" w:hAnsi="Aptos" w:cs="Calibri"/>
          <w:color w:val="000000"/>
          <w:sz w:val="22"/>
          <w:szCs w:val="22"/>
        </w:rPr>
        <w:t xml:space="preserve">. </w:t>
      </w:r>
      <w:r w:rsidR="007277CA">
        <w:rPr>
          <w:rFonts w:ascii="Aptos" w:hAnsi="Aptos" w:cs="Calibri"/>
          <w:color w:val="000000"/>
          <w:sz w:val="22"/>
          <w:szCs w:val="22"/>
        </w:rPr>
        <w:t>Vi ser inte att vi längre har de fråg</w:t>
      </w:r>
      <w:r w:rsidR="00F85C07">
        <w:rPr>
          <w:rFonts w:ascii="Aptos" w:hAnsi="Aptos" w:cs="Calibri"/>
          <w:color w:val="000000"/>
          <w:sz w:val="22"/>
          <w:szCs w:val="22"/>
        </w:rPr>
        <w:t xml:space="preserve">or som vi trodde då. </w:t>
      </w:r>
      <w:r w:rsidR="00D40757">
        <w:rPr>
          <w:rFonts w:ascii="Aptos" w:hAnsi="Aptos" w:cs="Calibri"/>
          <w:color w:val="000000"/>
          <w:sz w:val="22"/>
          <w:szCs w:val="22"/>
        </w:rPr>
        <w:t xml:space="preserve">Men genomför mötet fysiskt på dansbanan på Nibbla. </w:t>
      </w:r>
    </w:p>
    <w:p w14:paraId="3F753896" w14:textId="77777777" w:rsidR="000C2976" w:rsidRDefault="000C2976" w:rsidP="00BE3C6A">
      <w:pPr>
        <w:pStyle w:val="m3170564890487595953xmsonormal"/>
        <w:shd w:val="clear" w:color="auto" w:fill="FFFFFF"/>
        <w:spacing w:before="0" w:beforeAutospacing="0" w:after="0" w:afterAutospacing="0"/>
        <w:rPr>
          <w:rFonts w:ascii="Aptos" w:hAnsi="Aptos" w:cs="Calibri"/>
          <w:color w:val="000000"/>
          <w:sz w:val="22"/>
          <w:szCs w:val="22"/>
        </w:rPr>
      </w:pPr>
    </w:p>
    <w:p w14:paraId="6CEA8223" w14:textId="47215006" w:rsidR="00D25EB5" w:rsidRDefault="00E1105D" w:rsidP="00BE3C6A">
      <w:pPr>
        <w:pStyle w:val="m3170564890487595953xmsonormal"/>
        <w:shd w:val="clear" w:color="auto" w:fill="FFFFFF"/>
        <w:spacing w:before="0" w:beforeAutospacing="0" w:after="0" w:afterAutospacing="0"/>
        <w:rPr>
          <w:rFonts w:ascii="Aptos" w:hAnsi="Aptos" w:cs="Calibri"/>
          <w:color w:val="000000"/>
          <w:sz w:val="22"/>
          <w:szCs w:val="22"/>
        </w:rPr>
      </w:pPr>
      <w:r>
        <w:rPr>
          <w:rFonts w:ascii="Aptos" w:hAnsi="Aptos" w:cs="Calibri"/>
          <w:color w:val="000000"/>
          <w:sz w:val="22"/>
          <w:szCs w:val="22"/>
        </w:rPr>
        <w:t>Alla dokument inför stämman finns</w:t>
      </w:r>
      <w:r w:rsidR="000C2976">
        <w:rPr>
          <w:rFonts w:ascii="Aptos" w:hAnsi="Aptos" w:cs="Calibri"/>
          <w:color w:val="000000"/>
          <w:sz w:val="22"/>
          <w:szCs w:val="22"/>
        </w:rPr>
        <w:t xml:space="preserve"> upplagda</w:t>
      </w:r>
      <w:r>
        <w:rPr>
          <w:rFonts w:ascii="Aptos" w:hAnsi="Aptos" w:cs="Calibri"/>
          <w:color w:val="000000"/>
          <w:sz w:val="22"/>
          <w:szCs w:val="22"/>
        </w:rPr>
        <w:t xml:space="preserve"> här på vår hemsida inför mötet</w:t>
      </w:r>
      <w:r w:rsidR="00BD30E1">
        <w:rPr>
          <w:rFonts w:ascii="Aptos" w:hAnsi="Aptos" w:cs="Calibri"/>
          <w:color w:val="000000"/>
          <w:sz w:val="22"/>
          <w:szCs w:val="22"/>
        </w:rPr>
        <w:t xml:space="preserve">. </w:t>
      </w:r>
    </w:p>
    <w:p w14:paraId="49C5BC4B" w14:textId="35B2DD3C" w:rsidR="002A095C" w:rsidRDefault="002A095C" w:rsidP="00BE3C6A">
      <w:pPr>
        <w:pStyle w:val="m3170564890487595953xmsonormal"/>
        <w:shd w:val="clear" w:color="auto" w:fill="FFFFFF"/>
        <w:spacing w:before="0" w:beforeAutospacing="0" w:after="0" w:afterAutospacing="0"/>
        <w:rPr>
          <w:rFonts w:ascii="Aptos" w:hAnsi="Aptos" w:cs="Calibri"/>
          <w:color w:val="000000"/>
          <w:sz w:val="22"/>
          <w:szCs w:val="22"/>
        </w:rPr>
      </w:pPr>
      <w:r>
        <w:rPr>
          <w:rFonts w:ascii="Aptos" w:hAnsi="Aptos" w:cs="Calibri"/>
          <w:color w:val="000000"/>
          <w:sz w:val="22"/>
          <w:szCs w:val="22"/>
        </w:rPr>
        <w:t>Vi saknar dock Revisorernas berättelse i detta nu, men kompletterar så snart vi har fått den underskriven av samtliga revisorer så att alla underlag finns med</w:t>
      </w:r>
      <w:r w:rsidR="002F65D3">
        <w:rPr>
          <w:rFonts w:ascii="Aptos" w:hAnsi="Aptos" w:cs="Calibri"/>
          <w:color w:val="000000"/>
          <w:sz w:val="22"/>
          <w:szCs w:val="22"/>
        </w:rPr>
        <w:t xml:space="preserve"> inför mötet. </w:t>
      </w:r>
    </w:p>
    <w:p w14:paraId="10BB59A0" w14:textId="77777777" w:rsidR="00546895" w:rsidRDefault="00546895" w:rsidP="00BE3C6A">
      <w:pPr>
        <w:pStyle w:val="m3170564890487595953xmsonormal"/>
        <w:shd w:val="clear" w:color="auto" w:fill="FFFFFF"/>
        <w:spacing w:before="0" w:beforeAutospacing="0" w:after="0" w:afterAutospacing="0"/>
        <w:rPr>
          <w:rFonts w:ascii="Aptos" w:hAnsi="Aptos" w:cs="Calibri"/>
          <w:color w:val="000000"/>
          <w:sz w:val="22"/>
          <w:szCs w:val="22"/>
        </w:rPr>
      </w:pPr>
    </w:p>
    <w:p w14:paraId="461A86C9" w14:textId="0D58B08D" w:rsidR="00546895" w:rsidRDefault="000E4CE0" w:rsidP="00BE3C6A">
      <w:pPr>
        <w:pStyle w:val="m3170564890487595953xmsonormal"/>
        <w:shd w:val="clear" w:color="auto" w:fill="FFFFFF"/>
        <w:spacing w:before="0" w:beforeAutospacing="0" w:after="0" w:afterAutospacing="0"/>
        <w:rPr>
          <w:rFonts w:ascii="Aptos" w:hAnsi="Aptos" w:cs="Calibri"/>
          <w:color w:val="000000"/>
          <w:sz w:val="22"/>
          <w:szCs w:val="22"/>
        </w:rPr>
      </w:pPr>
      <w:r>
        <w:rPr>
          <w:rFonts w:ascii="Aptos" w:hAnsi="Aptos" w:cs="Calibri"/>
          <w:color w:val="000000"/>
          <w:sz w:val="22"/>
          <w:szCs w:val="22"/>
        </w:rPr>
        <w:t>N</w:t>
      </w:r>
      <w:r w:rsidR="00546895">
        <w:rPr>
          <w:rFonts w:ascii="Aptos" w:hAnsi="Aptos" w:cs="Calibri"/>
          <w:color w:val="000000"/>
          <w:sz w:val="22"/>
          <w:szCs w:val="22"/>
        </w:rPr>
        <w:t>u verkar den nya Samfälligheten ha övertagit driften över området som den Ideella före</w:t>
      </w:r>
      <w:r w:rsidR="008479D2">
        <w:rPr>
          <w:rFonts w:ascii="Aptos" w:hAnsi="Aptos" w:cs="Calibri"/>
          <w:color w:val="000000"/>
          <w:sz w:val="22"/>
          <w:szCs w:val="22"/>
        </w:rPr>
        <w:t>ningar har haft fram tills nu. Efter</w:t>
      </w:r>
      <w:r w:rsidR="00CA66A7">
        <w:rPr>
          <w:rFonts w:ascii="Aptos" w:hAnsi="Aptos" w:cs="Calibri"/>
          <w:color w:val="000000"/>
          <w:sz w:val="22"/>
          <w:szCs w:val="22"/>
        </w:rPr>
        <w:t xml:space="preserve">som man har kallat till årets första städdag. </w:t>
      </w:r>
    </w:p>
    <w:p w14:paraId="1BC0C807" w14:textId="77777777" w:rsidR="00CA66A7" w:rsidRDefault="00CA66A7" w:rsidP="00BE3C6A">
      <w:pPr>
        <w:pStyle w:val="m3170564890487595953xmsonormal"/>
        <w:shd w:val="clear" w:color="auto" w:fill="FFFFFF"/>
        <w:spacing w:before="0" w:beforeAutospacing="0" w:after="0" w:afterAutospacing="0"/>
        <w:rPr>
          <w:rFonts w:ascii="Aptos" w:hAnsi="Aptos" w:cs="Calibri"/>
          <w:color w:val="000000"/>
          <w:sz w:val="22"/>
          <w:szCs w:val="22"/>
        </w:rPr>
      </w:pPr>
    </w:p>
    <w:p w14:paraId="50188A6A" w14:textId="14932757" w:rsidR="00CA66A7" w:rsidRDefault="00CA66A7" w:rsidP="00BE3C6A">
      <w:pPr>
        <w:pStyle w:val="m3170564890487595953xmsonormal"/>
        <w:shd w:val="clear" w:color="auto" w:fill="FFFFFF"/>
        <w:spacing w:before="0" w:beforeAutospacing="0" w:after="0" w:afterAutospacing="0"/>
        <w:rPr>
          <w:rFonts w:ascii="Aptos" w:hAnsi="Aptos" w:cs="Calibri"/>
          <w:color w:val="000000"/>
          <w:sz w:val="22"/>
          <w:szCs w:val="22"/>
        </w:rPr>
      </w:pPr>
      <w:r>
        <w:rPr>
          <w:rFonts w:ascii="Aptos" w:hAnsi="Aptos" w:cs="Calibri"/>
          <w:color w:val="000000"/>
          <w:sz w:val="22"/>
          <w:szCs w:val="22"/>
        </w:rPr>
        <w:t xml:space="preserve">Detta innebär att den Ideella föreningen </w:t>
      </w:r>
      <w:r w:rsidR="00BC6703">
        <w:rPr>
          <w:rFonts w:ascii="Aptos" w:hAnsi="Aptos" w:cs="Calibri"/>
          <w:color w:val="000000"/>
          <w:sz w:val="22"/>
          <w:szCs w:val="22"/>
        </w:rPr>
        <w:t xml:space="preserve">kommer succesivt att avvecklas. </w:t>
      </w:r>
    </w:p>
    <w:p w14:paraId="2C10E52E" w14:textId="77777777" w:rsidR="00BC6703" w:rsidRDefault="00BC6703" w:rsidP="00BE3C6A">
      <w:pPr>
        <w:pStyle w:val="m3170564890487595953xmsonormal"/>
        <w:shd w:val="clear" w:color="auto" w:fill="FFFFFF"/>
        <w:spacing w:before="0" w:beforeAutospacing="0" w:after="0" w:afterAutospacing="0"/>
        <w:rPr>
          <w:rFonts w:ascii="Aptos" w:hAnsi="Aptos" w:cs="Calibri"/>
          <w:color w:val="000000"/>
          <w:sz w:val="22"/>
          <w:szCs w:val="22"/>
        </w:rPr>
      </w:pPr>
    </w:p>
    <w:p w14:paraId="48C074F8" w14:textId="56541473" w:rsidR="00BC6703" w:rsidRDefault="00BC6703" w:rsidP="00BE3C6A">
      <w:pPr>
        <w:pStyle w:val="m3170564890487595953xmsonormal"/>
        <w:shd w:val="clear" w:color="auto" w:fill="FFFFFF"/>
        <w:spacing w:before="0" w:beforeAutospacing="0" w:after="0" w:afterAutospacing="0"/>
        <w:rPr>
          <w:rFonts w:ascii="Aptos" w:hAnsi="Aptos" w:cs="Calibri"/>
          <w:color w:val="000000"/>
          <w:sz w:val="22"/>
          <w:szCs w:val="22"/>
        </w:rPr>
      </w:pPr>
      <w:r>
        <w:rPr>
          <w:rFonts w:ascii="Aptos" w:hAnsi="Aptos" w:cs="Calibri"/>
          <w:color w:val="000000"/>
          <w:sz w:val="22"/>
          <w:szCs w:val="22"/>
        </w:rPr>
        <w:t xml:space="preserve">Föreningen finns dock kvar under hela säsongen 2024 genom våra avtal </w:t>
      </w:r>
      <w:r w:rsidR="009A43B2">
        <w:rPr>
          <w:rFonts w:ascii="Aptos" w:hAnsi="Aptos" w:cs="Calibri"/>
          <w:color w:val="000000"/>
          <w:sz w:val="22"/>
          <w:szCs w:val="22"/>
        </w:rPr>
        <w:t>med</w:t>
      </w:r>
      <w:r>
        <w:rPr>
          <w:rFonts w:ascii="Aptos" w:hAnsi="Aptos" w:cs="Calibri"/>
          <w:color w:val="000000"/>
          <w:sz w:val="22"/>
          <w:szCs w:val="22"/>
        </w:rPr>
        <w:t xml:space="preserve"> </w:t>
      </w:r>
      <w:r w:rsidR="00397FCC">
        <w:rPr>
          <w:rFonts w:ascii="Aptos" w:hAnsi="Aptos" w:cs="Calibri"/>
          <w:color w:val="000000"/>
          <w:sz w:val="22"/>
          <w:szCs w:val="22"/>
        </w:rPr>
        <w:t xml:space="preserve">fortsatt ansvar. </w:t>
      </w:r>
      <w:r w:rsidR="009A43B2">
        <w:rPr>
          <w:rFonts w:ascii="Aptos" w:hAnsi="Aptos" w:cs="Calibri"/>
          <w:color w:val="000000"/>
          <w:sz w:val="22"/>
          <w:szCs w:val="22"/>
        </w:rPr>
        <w:t>Till exempel sophanteringen</w:t>
      </w:r>
      <w:r w:rsidR="002F65D3">
        <w:rPr>
          <w:rFonts w:ascii="Aptos" w:hAnsi="Aptos" w:cs="Calibri"/>
          <w:color w:val="000000"/>
          <w:sz w:val="22"/>
          <w:szCs w:val="22"/>
        </w:rPr>
        <w:t xml:space="preserve">. </w:t>
      </w:r>
    </w:p>
    <w:p w14:paraId="4C723519" w14:textId="77777777" w:rsidR="00B96EA9" w:rsidRDefault="00B96EA9" w:rsidP="00BE3C6A">
      <w:pPr>
        <w:pStyle w:val="m3170564890487595953xmsonormal"/>
        <w:shd w:val="clear" w:color="auto" w:fill="FFFFFF"/>
        <w:spacing w:before="0" w:beforeAutospacing="0" w:after="0" w:afterAutospacing="0"/>
        <w:rPr>
          <w:rFonts w:ascii="Aptos" w:hAnsi="Aptos" w:cs="Calibri"/>
          <w:color w:val="000000"/>
          <w:sz w:val="22"/>
          <w:szCs w:val="22"/>
        </w:rPr>
      </w:pPr>
    </w:p>
    <w:p w14:paraId="4A3A9165" w14:textId="39731A25" w:rsidR="00B96EA9" w:rsidRDefault="00B96EA9" w:rsidP="00BE3C6A">
      <w:pPr>
        <w:pStyle w:val="m3170564890487595953xmsonormal"/>
        <w:shd w:val="clear" w:color="auto" w:fill="FFFFFF"/>
        <w:spacing w:before="0" w:beforeAutospacing="0" w:after="0" w:afterAutospacing="0"/>
        <w:rPr>
          <w:rFonts w:ascii="Aptos" w:hAnsi="Aptos" w:cs="Calibri"/>
          <w:color w:val="000000"/>
          <w:sz w:val="22"/>
          <w:szCs w:val="22"/>
        </w:rPr>
      </w:pPr>
      <w:r>
        <w:rPr>
          <w:rFonts w:ascii="Aptos" w:hAnsi="Aptos" w:cs="Calibri"/>
          <w:color w:val="000000"/>
          <w:sz w:val="22"/>
          <w:szCs w:val="22"/>
        </w:rPr>
        <w:t xml:space="preserve">Vi ber er som ännu inte har betalt 1000 </w:t>
      </w:r>
      <w:r w:rsidRPr="00C86D10">
        <w:rPr>
          <w:rFonts w:ascii="Aptos" w:hAnsi="Aptos" w:cs="Calibri"/>
          <w:color w:val="000000"/>
          <w:sz w:val="20"/>
          <w:szCs w:val="20"/>
        </w:rPr>
        <w:t>kronor</w:t>
      </w:r>
      <w:r w:rsidR="00555DAE">
        <w:rPr>
          <w:rFonts w:ascii="Aptos" w:hAnsi="Aptos" w:cs="Calibri"/>
          <w:color w:val="000000"/>
          <w:sz w:val="20"/>
          <w:szCs w:val="20"/>
        </w:rPr>
        <w:t xml:space="preserve"> i medlemsavgift</w:t>
      </w:r>
      <w:r w:rsidR="00C86D10" w:rsidRPr="00C86D10">
        <w:rPr>
          <w:rFonts w:ascii="adobe-garamond-pro" w:eastAsiaTheme="minorEastAsia" w:hAnsi="adobe-garamond-pro" w:cstheme="minorBidi"/>
          <w:b/>
          <w:bCs/>
          <w:sz w:val="27"/>
          <w:szCs w:val="27"/>
          <w:shd w:val="clear" w:color="auto" w:fill="FFFFFF"/>
          <w:lang w:eastAsia="en-US"/>
        </w:rPr>
        <w:t xml:space="preserve"> </w:t>
      </w:r>
      <w:r w:rsidR="00C86D10" w:rsidRPr="00563333">
        <w:rPr>
          <w:rFonts w:ascii="adobe-garamond-pro" w:eastAsiaTheme="minorEastAsia" w:hAnsi="adobe-garamond-pro" w:cstheme="minorBidi"/>
          <w:sz w:val="27"/>
          <w:szCs w:val="27"/>
          <w:shd w:val="clear" w:color="auto" w:fill="FFFFFF"/>
          <w:lang w:eastAsia="en-US"/>
        </w:rPr>
        <w:t>(</w:t>
      </w:r>
      <w:r w:rsidR="00C86D10" w:rsidRPr="00563333">
        <w:rPr>
          <w:rFonts w:ascii="Aptos" w:eastAsiaTheme="minorEastAsia" w:hAnsi="Aptos" w:cstheme="minorBidi"/>
          <w:sz w:val="22"/>
          <w:szCs w:val="22"/>
          <w:shd w:val="clear" w:color="auto" w:fill="FFFFFF"/>
          <w:lang w:eastAsia="en-US"/>
        </w:rPr>
        <w:t xml:space="preserve">Plusgirokonto 55 45 85 - </w:t>
      </w:r>
      <w:r w:rsidR="00B0697C" w:rsidRPr="00563333">
        <w:rPr>
          <w:rFonts w:ascii="Aptos" w:eastAsiaTheme="minorEastAsia" w:hAnsi="Aptos" w:cstheme="minorBidi"/>
          <w:sz w:val="22"/>
          <w:szCs w:val="22"/>
          <w:shd w:val="clear" w:color="auto" w:fill="FFFFFF"/>
          <w:lang w:eastAsia="en-US"/>
        </w:rPr>
        <w:t>0</w:t>
      </w:r>
      <w:r w:rsidR="00B0697C" w:rsidRPr="00563333">
        <w:rPr>
          <w:rFonts w:ascii="adobe-garamond-pro" w:eastAsiaTheme="minorEastAsia" w:hAnsi="adobe-garamond-pro" w:cstheme="minorBidi"/>
          <w:sz w:val="22"/>
          <w:szCs w:val="22"/>
          <w:shd w:val="clear" w:color="auto" w:fill="FFFFFF"/>
          <w:lang w:eastAsia="en-US"/>
        </w:rPr>
        <w:t>)</w:t>
      </w:r>
      <w:r w:rsidR="00563333">
        <w:rPr>
          <w:rFonts w:ascii="adobe-garamond-pro" w:eastAsiaTheme="minorEastAsia" w:hAnsi="adobe-garamond-pro" w:cstheme="minorBidi"/>
          <w:sz w:val="22"/>
          <w:szCs w:val="22"/>
          <w:shd w:val="clear" w:color="auto" w:fill="FFFFFF"/>
          <w:lang w:eastAsia="en-US"/>
        </w:rPr>
        <w:t xml:space="preserve"> </w:t>
      </w:r>
      <w:r w:rsidRPr="00C86D10">
        <w:rPr>
          <w:rFonts w:ascii="Aptos" w:hAnsi="Aptos" w:cs="Calibri"/>
          <w:color w:val="000000"/>
          <w:sz w:val="20"/>
          <w:szCs w:val="20"/>
        </w:rPr>
        <w:t>till</w:t>
      </w:r>
      <w:r>
        <w:rPr>
          <w:rFonts w:ascii="Aptos" w:hAnsi="Aptos" w:cs="Calibri"/>
          <w:color w:val="000000"/>
          <w:sz w:val="22"/>
          <w:szCs w:val="22"/>
        </w:rPr>
        <w:t xml:space="preserve"> den Ideella föreningen</w:t>
      </w:r>
      <w:r w:rsidR="001D2F5A">
        <w:rPr>
          <w:rFonts w:ascii="Aptos" w:hAnsi="Aptos" w:cs="Calibri"/>
          <w:color w:val="000000"/>
          <w:sz w:val="22"/>
          <w:szCs w:val="22"/>
        </w:rPr>
        <w:t xml:space="preserve">, </w:t>
      </w:r>
      <w:r w:rsidR="00621A28">
        <w:rPr>
          <w:rFonts w:ascii="Aptos" w:hAnsi="Aptos" w:cs="Calibri"/>
          <w:color w:val="000000"/>
          <w:sz w:val="22"/>
          <w:szCs w:val="22"/>
        </w:rPr>
        <w:t xml:space="preserve">och </w:t>
      </w:r>
      <w:r w:rsidR="001D2F5A">
        <w:rPr>
          <w:rFonts w:ascii="Aptos" w:hAnsi="Aptos" w:cs="Calibri"/>
          <w:color w:val="000000"/>
          <w:sz w:val="22"/>
          <w:szCs w:val="22"/>
        </w:rPr>
        <w:t>göra detta innan den 30 april</w:t>
      </w:r>
      <w:r>
        <w:rPr>
          <w:rFonts w:ascii="Aptos" w:hAnsi="Aptos" w:cs="Calibri"/>
          <w:color w:val="000000"/>
          <w:sz w:val="22"/>
          <w:szCs w:val="22"/>
        </w:rPr>
        <w:t xml:space="preserve"> </w:t>
      </w:r>
      <w:r w:rsidR="001D2F5A">
        <w:rPr>
          <w:rFonts w:ascii="Aptos" w:hAnsi="Aptos" w:cs="Calibri"/>
          <w:color w:val="000000"/>
          <w:sz w:val="22"/>
          <w:szCs w:val="22"/>
        </w:rPr>
        <w:t>och det är</w:t>
      </w:r>
      <w:r w:rsidR="000E4CE0">
        <w:rPr>
          <w:rFonts w:ascii="Aptos" w:hAnsi="Aptos" w:cs="Calibri"/>
          <w:color w:val="000000"/>
          <w:sz w:val="22"/>
          <w:szCs w:val="22"/>
        </w:rPr>
        <w:t xml:space="preserve"> </w:t>
      </w:r>
      <w:r w:rsidR="0043409F">
        <w:rPr>
          <w:rFonts w:ascii="Aptos" w:hAnsi="Aptos" w:cs="Calibri"/>
          <w:color w:val="000000"/>
          <w:sz w:val="22"/>
          <w:szCs w:val="22"/>
        </w:rPr>
        <w:t>medel för</w:t>
      </w:r>
      <w:r w:rsidR="001D2F5A">
        <w:rPr>
          <w:rFonts w:ascii="Aptos" w:hAnsi="Aptos" w:cs="Calibri"/>
          <w:color w:val="000000"/>
          <w:sz w:val="22"/>
          <w:szCs w:val="22"/>
        </w:rPr>
        <w:t xml:space="preserve"> sophanteringen </w:t>
      </w:r>
      <w:r w:rsidR="000E4CE0">
        <w:rPr>
          <w:rFonts w:ascii="Aptos" w:hAnsi="Aptos" w:cs="Calibri"/>
          <w:color w:val="000000"/>
          <w:sz w:val="22"/>
          <w:szCs w:val="22"/>
        </w:rPr>
        <w:t>främst</w:t>
      </w:r>
      <w:r w:rsidR="001D2F5A">
        <w:rPr>
          <w:rFonts w:ascii="Aptos" w:hAnsi="Aptos" w:cs="Calibri"/>
          <w:color w:val="000000"/>
          <w:sz w:val="22"/>
          <w:szCs w:val="22"/>
        </w:rPr>
        <w:t xml:space="preserve"> och </w:t>
      </w:r>
      <w:r w:rsidR="00EB77D0">
        <w:rPr>
          <w:rFonts w:ascii="Aptos" w:hAnsi="Aptos" w:cs="Calibri"/>
          <w:color w:val="000000"/>
          <w:sz w:val="22"/>
          <w:szCs w:val="22"/>
        </w:rPr>
        <w:t>för</w:t>
      </w:r>
      <w:r w:rsidR="001D2F5A">
        <w:rPr>
          <w:rFonts w:ascii="Aptos" w:hAnsi="Aptos" w:cs="Calibri"/>
          <w:color w:val="000000"/>
          <w:sz w:val="22"/>
          <w:szCs w:val="22"/>
        </w:rPr>
        <w:t xml:space="preserve"> hela säsongen 2024. </w:t>
      </w:r>
    </w:p>
    <w:p w14:paraId="55FD6A2D" w14:textId="77777777" w:rsidR="00F84123" w:rsidRDefault="00F84123" w:rsidP="00BE3C6A">
      <w:pPr>
        <w:pStyle w:val="m3170564890487595953xmsonormal"/>
        <w:shd w:val="clear" w:color="auto" w:fill="FFFFFF"/>
        <w:spacing w:before="0" w:beforeAutospacing="0" w:after="0" w:afterAutospacing="0"/>
        <w:rPr>
          <w:rFonts w:ascii="Aptos" w:hAnsi="Aptos" w:cs="Calibri"/>
          <w:color w:val="000000"/>
          <w:sz w:val="22"/>
          <w:szCs w:val="22"/>
        </w:rPr>
      </w:pPr>
    </w:p>
    <w:p w14:paraId="7222BCD5" w14:textId="4BB19AC8" w:rsidR="00B7199B" w:rsidRDefault="00F84123" w:rsidP="00BE3C6A">
      <w:pPr>
        <w:pStyle w:val="m3170564890487595953xmsonormal"/>
        <w:shd w:val="clear" w:color="auto" w:fill="FFFFFF"/>
        <w:spacing w:before="0" w:beforeAutospacing="0" w:after="0" w:afterAutospacing="0"/>
        <w:rPr>
          <w:rFonts w:ascii="Aptos" w:hAnsi="Aptos" w:cs="Calibri"/>
          <w:color w:val="000000"/>
          <w:sz w:val="22"/>
          <w:szCs w:val="22"/>
        </w:rPr>
      </w:pPr>
      <w:r>
        <w:rPr>
          <w:rFonts w:ascii="Aptos" w:hAnsi="Aptos" w:cs="Calibri"/>
          <w:color w:val="000000"/>
          <w:sz w:val="22"/>
          <w:szCs w:val="22"/>
        </w:rPr>
        <w:t>Då våra stad</w:t>
      </w:r>
      <w:r w:rsidR="00E464C9">
        <w:rPr>
          <w:rFonts w:ascii="Aptos" w:hAnsi="Aptos" w:cs="Calibri"/>
          <w:color w:val="000000"/>
          <w:sz w:val="22"/>
          <w:szCs w:val="22"/>
        </w:rPr>
        <w:t xml:space="preserve">gar inte anger att vi </w:t>
      </w:r>
      <w:r w:rsidR="00A14B88">
        <w:rPr>
          <w:rFonts w:ascii="Aptos" w:hAnsi="Aptos" w:cs="Calibri"/>
          <w:color w:val="000000"/>
          <w:sz w:val="22"/>
          <w:szCs w:val="22"/>
        </w:rPr>
        <w:t xml:space="preserve">behöver extra möten för </w:t>
      </w:r>
      <w:r w:rsidR="003A310D">
        <w:rPr>
          <w:rFonts w:ascii="Aptos" w:hAnsi="Aptos" w:cs="Calibri"/>
          <w:color w:val="000000"/>
          <w:sz w:val="22"/>
          <w:szCs w:val="22"/>
        </w:rPr>
        <w:t>nedläggning av föreningen</w:t>
      </w:r>
      <w:r w:rsidR="00A14B88">
        <w:rPr>
          <w:rFonts w:ascii="Aptos" w:hAnsi="Aptos" w:cs="Calibri"/>
          <w:color w:val="000000"/>
          <w:sz w:val="22"/>
          <w:szCs w:val="22"/>
        </w:rPr>
        <w:t xml:space="preserve"> så kommer vi inte att genomföra </w:t>
      </w:r>
      <w:r w:rsidR="0013668C">
        <w:rPr>
          <w:rFonts w:ascii="Aptos" w:hAnsi="Aptos" w:cs="Calibri"/>
          <w:color w:val="000000"/>
          <w:sz w:val="22"/>
          <w:szCs w:val="22"/>
        </w:rPr>
        <w:t xml:space="preserve">några extra möten. </w:t>
      </w:r>
    </w:p>
    <w:p w14:paraId="241C519E" w14:textId="77777777" w:rsidR="00CB19C0" w:rsidRDefault="00CB19C0" w:rsidP="00BE3C6A">
      <w:pPr>
        <w:pStyle w:val="m3170564890487595953xmsonormal"/>
        <w:shd w:val="clear" w:color="auto" w:fill="FFFFFF"/>
        <w:spacing w:before="0" w:beforeAutospacing="0" w:after="0" w:afterAutospacing="0"/>
        <w:rPr>
          <w:rFonts w:ascii="Aptos" w:hAnsi="Aptos" w:cs="Calibri"/>
          <w:color w:val="000000"/>
          <w:sz w:val="22"/>
          <w:szCs w:val="22"/>
        </w:rPr>
      </w:pPr>
    </w:p>
    <w:p w14:paraId="12797056" w14:textId="3814965B" w:rsidR="00CB19C0" w:rsidRDefault="0013668C" w:rsidP="00BE3C6A">
      <w:pPr>
        <w:pStyle w:val="m3170564890487595953xmsonormal"/>
        <w:shd w:val="clear" w:color="auto" w:fill="FFFFFF"/>
        <w:spacing w:before="0" w:beforeAutospacing="0" w:after="0" w:afterAutospacing="0"/>
        <w:rPr>
          <w:rFonts w:ascii="Aptos" w:hAnsi="Aptos" w:cs="Calibri"/>
          <w:color w:val="000000"/>
          <w:sz w:val="22"/>
          <w:szCs w:val="22"/>
        </w:rPr>
      </w:pPr>
      <w:r>
        <w:rPr>
          <w:rFonts w:ascii="Aptos" w:hAnsi="Aptos" w:cs="Calibri"/>
          <w:color w:val="000000"/>
          <w:sz w:val="22"/>
          <w:szCs w:val="22"/>
        </w:rPr>
        <w:t xml:space="preserve">Då Carina Gaude har ett år kvar av sin mandatperiod finns hon kvar under </w:t>
      </w:r>
      <w:r w:rsidR="00C36F05">
        <w:rPr>
          <w:rFonts w:ascii="Aptos" w:hAnsi="Aptos" w:cs="Calibri"/>
          <w:color w:val="000000"/>
          <w:sz w:val="22"/>
          <w:szCs w:val="22"/>
        </w:rPr>
        <w:t xml:space="preserve">säsong 2024 och Göran Wedin går in som adjungerad styrelseledamot under samma period. </w:t>
      </w:r>
    </w:p>
    <w:p w14:paraId="060747C6" w14:textId="77777777" w:rsidR="00C36F05" w:rsidRDefault="00C36F05" w:rsidP="00BE3C6A">
      <w:pPr>
        <w:pStyle w:val="m3170564890487595953xmsonormal"/>
        <w:shd w:val="clear" w:color="auto" w:fill="FFFFFF"/>
        <w:spacing w:before="0" w:beforeAutospacing="0" w:after="0" w:afterAutospacing="0"/>
        <w:rPr>
          <w:rFonts w:ascii="Aptos" w:hAnsi="Aptos" w:cs="Calibri"/>
          <w:color w:val="000000"/>
          <w:sz w:val="22"/>
          <w:szCs w:val="22"/>
        </w:rPr>
      </w:pPr>
    </w:p>
    <w:p w14:paraId="5A156E6C" w14:textId="51E4FD71" w:rsidR="00C36F05" w:rsidRDefault="00E67599" w:rsidP="00BE3C6A">
      <w:pPr>
        <w:pStyle w:val="m3170564890487595953xmsonormal"/>
        <w:shd w:val="clear" w:color="auto" w:fill="FFFFFF"/>
        <w:spacing w:before="0" w:beforeAutospacing="0" w:after="0" w:afterAutospacing="0"/>
        <w:rPr>
          <w:rFonts w:ascii="Aptos" w:hAnsi="Aptos" w:cs="Calibri"/>
          <w:color w:val="000000"/>
          <w:sz w:val="22"/>
          <w:szCs w:val="22"/>
        </w:rPr>
      </w:pPr>
      <w:r>
        <w:rPr>
          <w:rFonts w:ascii="Aptos" w:hAnsi="Aptos" w:cs="Calibri"/>
          <w:color w:val="000000"/>
          <w:sz w:val="22"/>
          <w:szCs w:val="22"/>
        </w:rPr>
        <w:t>Detta är vårt förslag och vi kommer att kunna rösta om det är vad våra medlemmar också önskar ske</w:t>
      </w:r>
      <w:r w:rsidR="0094132D">
        <w:rPr>
          <w:rFonts w:ascii="Aptos" w:hAnsi="Aptos" w:cs="Calibri"/>
          <w:color w:val="000000"/>
          <w:sz w:val="22"/>
          <w:szCs w:val="22"/>
        </w:rPr>
        <w:t>r</w:t>
      </w:r>
      <w:r>
        <w:rPr>
          <w:rFonts w:ascii="Aptos" w:hAnsi="Aptos" w:cs="Calibri"/>
          <w:color w:val="000000"/>
          <w:sz w:val="22"/>
          <w:szCs w:val="22"/>
        </w:rPr>
        <w:t xml:space="preserve"> i den Ideella föreningen</w:t>
      </w:r>
      <w:r w:rsidR="0094132D">
        <w:rPr>
          <w:rFonts w:ascii="Aptos" w:hAnsi="Aptos" w:cs="Calibri"/>
          <w:color w:val="000000"/>
          <w:sz w:val="22"/>
          <w:szCs w:val="22"/>
        </w:rPr>
        <w:t>s styrelse</w:t>
      </w:r>
      <w:r>
        <w:rPr>
          <w:rFonts w:ascii="Aptos" w:hAnsi="Aptos" w:cs="Calibri"/>
          <w:color w:val="000000"/>
          <w:sz w:val="22"/>
          <w:szCs w:val="22"/>
        </w:rPr>
        <w:t xml:space="preserve"> tills </w:t>
      </w:r>
      <w:r w:rsidR="0094132D">
        <w:rPr>
          <w:rFonts w:ascii="Aptos" w:hAnsi="Aptos" w:cs="Calibri"/>
          <w:color w:val="000000"/>
          <w:sz w:val="22"/>
          <w:szCs w:val="22"/>
        </w:rPr>
        <w:t xml:space="preserve">full avveckling skett. </w:t>
      </w:r>
    </w:p>
    <w:p w14:paraId="0D0EA308" w14:textId="77777777" w:rsidR="0094132D" w:rsidRDefault="0094132D" w:rsidP="00BE3C6A">
      <w:pPr>
        <w:pStyle w:val="m3170564890487595953xmsonormal"/>
        <w:shd w:val="clear" w:color="auto" w:fill="FFFFFF"/>
        <w:spacing w:before="0" w:beforeAutospacing="0" w:after="0" w:afterAutospacing="0"/>
        <w:rPr>
          <w:rFonts w:ascii="Aptos" w:hAnsi="Aptos" w:cs="Calibri"/>
          <w:color w:val="000000"/>
          <w:sz w:val="22"/>
          <w:szCs w:val="22"/>
        </w:rPr>
      </w:pPr>
    </w:p>
    <w:p w14:paraId="2946BF9D" w14:textId="657854B7" w:rsidR="0094132D" w:rsidRDefault="00686464" w:rsidP="00BE3C6A">
      <w:pPr>
        <w:pStyle w:val="m3170564890487595953xmsonormal"/>
        <w:shd w:val="clear" w:color="auto" w:fill="FFFFFF"/>
        <w:spacing w:before="0" w:beforeAutospacing="0" w:after="0" w:afterAutospacing="0"/>
        <w:rPr>
          <w:rFonts w:ascii="Aptos" w:hAnsi="Aptos" w:cs="Calibri"/>
          <w:color w:val="000000"/>
          <w:sz w:val="22"/>
          <w:szCs w:val="22"/>
        </w:rPr>
      </w:pPr>
      <w:r>
        <w:rPr>
          <w:rFonts w:ascii="Aptos" w:hAnsi="Aptos" w:cs="Calibri"/>
          <w:color w:val="000000"/>
          <w:sz w:val="22"/>
          <w:szCs w:val="22"/>
        </w:rPr>
        <w:t xml:space="preserve">All övrig verksamhet övertas av nya Samfälligheten. </w:t>
      </w:r>
    </w:p>
    <w:p w14:paraId="2B5B4DC0" w14:textId="77777777" w:rsidR="004D1262" w:rsidRDefault="004D1262" w:rsidP="00BE3C6A">
      <w:pPr>
        <w:pStyle w:val="m3170564890487595953xmsonormal"/>
        <w:shd w:val="clear" w:color="auto" w:fill="FFFFFF"/>
        <w:spacing w:before="0" w:beforeAutospacing="0" w:after="0" w:afterAutospacing="0"/>
        <w:rPr>
          <w:rFonts w:ascii="Aptos" w:hAnsi="Aptos" w:cs="Calibri"/>
          <w:color w:val="000000"/>
          <w:sz w:val="22"/>
          <w:szCs w:val="22"/>
        </w:rPr>
      </w:pPr>
    </w:p>
    <w:p w14:paraId="270656E4" w14:textId="1283C8E2" w:rsidR="00836070" w:rsidRDefault="00D911B6" w:rsidP="00BE3C6A">
      <w:pPr>
        <w:pStyle w:val="m3170564890487595953xmsonormal"/>
        <w:shd w:val="clear" w:color="auto" w:fill="FFFFFF"/>
        <w:spacing w:before="0" w:beforeAutospacing="0" w:after="0" w:afterAutospacing="0"/>
        <w:rPr>
          <w:rFonts w:ascii="Aptos" w:hAnsi="Aptos" w:cs="Calibri"/>
          <w:color w:val="000000"/>
          <w:sz w:val="22"/>
          <w:szCs w:val="22"/>
        </w:rPr>
      </w:pPr>
      <w:r>
        <w:rPr>
          <w:rFonts w:ascii="Aptos" w:hAnsi="Aptos" w:cs="Calibri"/>
          <w:color w:val="000000"/>
          <w:sz w:val="22"/>
          <w:szCs w:val="22"/>
        </w:rPr>
        <w:t>Styrelsen för den Ideella föreningen</w:t>
      </w:r>
    </w:p>
    <w:p w14:paraId="2275F3CC" w14:textId="77777777" w:rsidR="00B02EBF" w:rsidRDefault="00B02EBF" w:rsidP="00BE3C6A">
      <w:pPr>
        <w:pStyle w:val="m3170564890487595953xmsonormal"/>
        <w:shd w:val="clear" w:color="auto" w:fill="FFFFFF"/>
        <w:spacing w:before="0" w:beforeAutospacing="0" w:after="0" w:afterAutospacing="0"/>
        <w:rPr>
          <w:rFonts w:ascii="Aptos" w:hAnsi="Aptos" w:cs="Calibri"/>
          <w:color w:val="000000" w:themeColor="text1"/>
          <w:sz w:val="22"/>
          <w:szCs w:val="22"/>
        </w:rPr>
      </w:pPr>
    </w:p>
    <w:p w14:paraId="4439084C" w14:textId="54A8E036" w:rsidR="00B02EBF" w:rsidRPr="00C06AD7" w:rsidRDefault="00B02EBF" w:rsidP="00BE3C6A">
      <w:pPr>
        <w:pStyle w:val="m3170564890487595953xmsonormal"/>
        <w:shd w:val="clear" w:color="auto" w:fill="FFFFFF"/>
        <w:spacing w:before="0" w:beforeAutospacing="0" w:after="0" w:afterAutospacing="0"/>
        <w:rPr>
          <w:rFonts w:ascii="Aptos" w:hAnsi="Aptos" w:cs="Calibri"/>
          <w:color w:val="000000" w:themeColor="text1"/>
          <w:sz w:val="22"/>
          <w:szCs w:val="22"/>
        </w:rPr>
      </w:pPr>
    </w:p>
    <w:p w14:paraId="12FA84B9" w14:textId="77777777" w:rsidR="00BE3C6A" w:rsidRDefault="00BE3C6A" w:rsidP="00BE3C6A">
      <w:pPr>
        <w:pStyle w:val="m3170564890487595953xmsonormal"/>
        <w:shd w:val="clear" w:color="auto" w:fill="FFFFFF"/>
        <w:spacing w:before="0" w:beforeAutospacing="0" w:after="0" w:afterAutospacing="0"/>
        <w:rPr>
          <w:rFonts w:ascii="Aptos" w:hAnsi="Aptos" w:cs="Calibri"/>
          <w:color w:val="000000"/>
          <w:sz w:val="22"/>
          <w:szCs w:val="22"/>
        </w:rPr>
      </w:pPr>
    </w:p>
    <w:p w14:paraId="1878CAE3" w14:textId="77777777" w:rsidR="00506A07" w:rsidRDefault="00506A07" w:rsidP="00BE3C6A">
      <w:pPr>
        <w:pStyle w:val="m3170564890487595953xmsonormal"/>
        <w:shd w:val="clear" w:color="auto" w:fill="FFFFFF"/>
        <w:spacing w:before="0" w:beforeAutospacing="0" w:after="0" w:afterAutospacing="0"/>
        <w:rPr>
          <w:rFonts w:ascii="Aptos" w:hAnsi="Aptos" w:cs="Calibri"/>
          <w:color w:val="000000" w:themeColor="text1"/>
          <w:sz w:val="22"/>
          <w:szCs w:val="22"/>
        </w:rPr>
      </w:pPr>
    </w:p>
    <w:p w14:paraId="269E5156" w14:textId="77777777" w:rsidR="00770D08" w:rsidRPr="00BE3C6A" w:rsidRDefault="00770D08" w:rsidP="00770D08">
      <w:pPr>
        <w:pStyle w:val="m3170564890487595953xmsonormal"/>
        <w:shd w:val="clear" w:color="auto" w:fill="FFFFFF"/>
        <w:spacing w:before="0" w:beforeAutospacing="0" w:after="0" w:afterAutospacing="0"/>
        <w:rPr>
          <w:rFonts w:ascii="Aptos" w:hAnsi="Aptos" w:cs="Calibri"/>
          <w:b/>
          <w:bCs/>
          <w:color w:val="000000"/>
          <w:sz w:val="44"/>
          <w:szCs w:val="44"/>
        </w:rPr>
      </w:pPr>
    </w:p>
    <w:p w14:paraId="22A31B3F" w14:textId="77777777" w:rsidR="00770D08" w:rsidRDefault="00770D08" w:rsidP="00770D08">
      <w:pPr>
        <w:pStyle w:val="m3170564890487595953xmsonormal"/>
        <w:shd w:val="clear" w:color="auto" w:fill="FFFFFF"/>
        <w:spacing w:before="0" w:beforeAutospacing="0" w:after="0" w:afterAutospacing="0"/>
        <w:rPr>
          <w:rFonts w:ascii="Aptos" w:hAnsi="Aptos" w:cs="Calibri"/>
          <w:color w:val="000000"/>
          <w:sz w:val="22"/>
          <w:szCs w:val="22"/>
        </w:rPr>
      </w:pPr>
    </w:p>
    <w:p w14:paraId="665912E8" w14:textId="77777777" w:rsidR="00770D08" w:rsidRPr="001E274C" w:rsidRDefault="00770D08" w:rsidP="00770D08">
      <w:pPr>
        <w:pStyle w:val="m3170564890487595953xmsonormal"/>
        <w:shd w:val="clear" w:color="auto" w:fill="FFFFFF"/>
        <w:spacing w:before="0" w:beforeAutospacing="0" w:after="0" w:afterAutospacing="0"/>
        <w:rPr>
          <w:rFonts w:ascii="Aptos" w:hAnsi="Aptos" w:cs="Calibri"/>
          <w:color w:val="000000" w:themeColor="text1"/>
          <w:sz w:val="40"/>
          <w:szCs w:val="40"/>
        </w:rPr>
      </w:pPr>
      <w:r w:rsidRPr="001E274C">
        <w:rPr>
          <w:rFonts w:ascii="Aptos" w:hAnsi="Aptos" w:cs="Calibri"/>
          <w:color w:val="000000"/>
          <w:sz w:val="40"/>
          <w:szCs w:val="40"/>
        </w:rPr>
        <w:t xml:space="preserve">Nibbla Koloniträdgårdsförening </w:t>
      </w:r>
    </w:p>
    <w:p w14:paraId="02373204" w14:textId="77777777" w:rsidR="00770D08" w:rsidRDefault="00770D08" w:rsidP="00770D08">
      <w:pPr>
        <w:pStyle w:val="m3170564890487595953xmsonormal"/>
        <w:shd w:val="clear" w:color="auto" w:fill="FFFFFF"/>
        <w:spacing w:before="0" w:beforeAutospacing="0" w:after="0" w:afterAutospacing="0"/>
        <w:rPr>
          <w:rFonts w:ascii="Aptos" w:hAnsi="Aptos" w:cs="Calibri"/>
          <w:color w:val="000000"/>
          <w:sz w:val="22"/>
          <w:szCs w:val="22"/>
        </w:rPr>
      </w:pPr>
    </w:p>
    <w:p w14:paraId="1A866DDD" w14:textId="77777777" w:rsidR="00770D08" w:rsidRDefault="00770D08" w:rsidP="00770D08">
      <w:pPr>
        <w:pStyle w:val="m3170564890487595953xmsonormal"/>
        <w:shd w:val="clear" w:color="auto" w:fill="FFFFFF"/>
        <w:spacing w:before="0" w:beforeAutospacing="0" w:after="0" w:afterAutospacing="0"/>
        <w:rPr>
          <w:rFonts w:ascii="Aptos" w:hAnsi="Aptos" w:cs="Calibri"/>
          <w:color w:val="000000"/>
          <w:sz w:val="22"/>
          <w:szCs w:val="22"/>
        </w:rPr>
      </w:pPr>
    </w:p>
    <w:p w14:paraId="323189C9" w14:textId="77777777" w:rsidR="00770D08" w:rsidRPr="005D4941" w:rsidRDefault="00770D08" w:rsidP="00770D08">
      <w:pPr>
        <w:pStyle w:val="m3170564890487595953xmsonormal"/>
        <w:shd w:val="clear" w:color="auto" w:fill="FFFFFF"/>
        <w:spacing w:before="0" w:beforeAutospacing="0" w:after="0" w:afterAutospacing="0"/>
        <w:rPr>
          <w:rFonts w:ascii="Aptos" w:hAnsi="Aptos" w:cs="Calibri"/>
          <w:color w:val="000000"/>
          <w:sz w:val="28"/>
          <w:szCs w:val="28"/>
        </w:rPr>
      </w:pPr>
      <w:r w:rsidRPr="005D4941">
        <w:rPr>
          <w:rFonts w:ascii="Aptos" w:hAnsi="Aptos" w:cs="Calibri"/>
          <w:color w:val="000000"/>
          <w:sz w:val="28"/>
          <w:szCs w:val="28"/>
        </w:rPr>
        <w:t>Agenda årsstämma 2024</w:t>
      </w:r>
    </w:p>
    <w:p w14:paraId="317FADFA" w14:textId="77777777" w:rsidR="00770D08" w:rsidRDefault="00770D08" w:rsidP="00770D08">
      <w:pPr>
        <w:pStyle w:val="m3170564890487595953xmsonormal"/>
        <w:shd w:val="clear" w:color="auto" w:fill="FFFFFF"/>
        <w:spacing w:before="0" w:beforeAutospacing="0" w:after="0" w:afterAutospacing="0"/>
        <w:rPr>
          <w:rFonts w:ascii="Aptos" w:hAnsi="Aptos" w:cs="Calibri"/>
          <w:color w:val="000000"/>
          <w:sz w:val="22"/>
          <w:szCs w:val="22"/>
        </w:rPr>
      </w:pPr>
    </w:p>
    <w:p w14:paraId="0A420E04" w14:textId="77777777" w:rsidR="00770D08" w:rsidRDefault="00770D08" w:rsidP="00770D08">
      <w:pPr>
        <w:pStyle w:val="m3170564890487595953xmsonormal"/>
        <w:shd w:val="clear" w:color="auto" w:fill="FFFFFF"/>
        <w:spacing w:before="0" w:beforeAutospacing="0" w:after="0" w:afterAutospacing="0"/>
        <w:rPr>
          <w:rFonts w:ascii="Aptos" w:hAnsi="Aptos" w:cs="Calibri"/>
          <w:color w:val="000000"/>
          <w:sz w:val="22"/>
          <w:szCs w:val="22"/>
        </w:rPr>
      </w:pPr>
    </w:p>
    <w:p w14:paraId="232059CA" w14:textId="77777777" w:rsidR="00770D08" w:rsidRDefault="00770D08" w:rsidP="00770D08">
      <w:pPr>
        <w:pStyle w:val="m3170564890487595953xmsonormal"/>
        <w:shd w:val="clear" w:color="auto" w:fill="FFFFFF"/>
        <w:spacing w:before="0" w:beforeAutospacing="0" w:after="0" w:afterAutospacing="0"/>
        <w:rPr>
          <w:rFonts w:ascii="Aptos" w:hAnsi="Aptos" w:cs="Calibri"/>
          <w:color w:val="000000"/>
          <w:sz w:val="22"/>
          <w:szCs w:val="22"/>
        </w:rPr>
      </w:pPr>
    </w:p>
    <w:p w14:paraId="2B2165EA" w14:textId="77777777" w:rsidR="00770D08" w:rsidRPr="00C80538" w:rsidRDefault="00770D08" w:rsidP="00770D08">
      <w:pPr>
        <w:pStyle w:val="m3170564890487595953xmsonormal"/>
        <w:shd w:val="clear" w:color="auto" w:fill="FFFFFF"/>
        <w:spacing w:after="0"/>
        <w:rPr>
          <w:rFonts w:ascii="Aptos" w:hAnsi="Aptos" w:cs="Calibri"/>
          <w:color w:val="000000"/>
          <w:sz w:val="22"/>
          <w:szCs w:val="22"/>
        </w:rPr>
      </w:pPr>
      <w:r w:rsidRPr="00C80538">
        <w:rPr>
          <w:rFonts w:ascii="Aptos" w:hAnsi="Aptos" w:cs="Calibri"/>
          <w:color w:val="000000"/>
          <w:sz w:val="22"/>
          <w:szCs w:val="22"/>
        </w:rPr>
        <w:t>1. Mötets öppnande</w:t>
      </w:r>
    </w:p>
    <w:p w14:paraId="3B4F7915" w14:textId="77777777" w:rsidR="00770D08" w:rsidRPr="00C80538" w:rsidRDefault="00770D08" w:rsidP="00770D08">
      <w:pPr>
        <w:pStyle w:val="m3170564890487595953xmsonormal"/>
        <w:shd w:val="clear" w:color="auto" w:fill="FFFFFF"/>
        <w:spacing w:after="0"/>
        <w:rPr>
          <w:rFonts w:ascii="Aptos" w:hAnsi="Aptos" w:cs="Calibri"/>
          <w:color w:val="000000"/>
          <w:sz w:val="22"/>
          <w:szCs w:val="22"/>
        </w:rPr>
      </w:pPr>
      <w:r w:rsidRPr="00C80538">
        <w:rPr>
          <w:rFonts w:ascii="Aptos" w:hAnsi="Aptos" w:cs="Calibri"/>
          <w:color w:val="000000"/>
          <w:sz w:val="22"/>
          <w:szCs w:val="22"/>
        </w:rPr>
        <w:t xml:space="preserve">2. Godkännande av </w:t>
      </w:r>
      <w:r>
        <w:rPr>
          <w:rFonts w:ascii="Aptos" w:hAnsi="Aptos" w:cs="Calibri"/>
          <w:color w:val="000000"/>
          <w:sz w:val="22"/>
          <w:szCs w:val="22"/>
        </w:rPr>
        <w:t>dagordning</w:t>
      </w:r>
      <w:r w:rsidRPr="00C80538">
        <w:rPr>
          <w:rFonts w:ascii="Aptos" w:hAnsi="Aptos" w:cs="Calibri"/>
          <w:color w:val="000000"/>
          <w:sz w:val="22"/>
          <w:szCs w:val="22"/>
        </w:rPr>
        <w:t xml:space="preserve"> samt att kallelse till mötet skett i enlighet med föreningens stadgar.</w:t>
      </w:r>
    </w:p>
    <w:p w14:paraId="72E4E182" w14:textId="77777777" w:rsidR="00770D08" w:rsidRPr="00C80538" w:rsidRDefault="00770D08" w:rsidP="00770D08">
      <w:pPr>
        <w:pStyle w:val="m3170564890487595953xmsonormal"/>
        <w:shd w:val="clear" w:color="auto" w:fill="FFFFFF"/>
        <w:spacing w:after="0"/>
        <w:rPr>
          <w:rFonts w:ascii="Aptos" w:hAnsi="Aptos" w:cs="Calibri"/>
          <w:color w:val="000000"/>
          <w:sz w:val="22"/>
          <w:szCs w:val="22"/>
        </w:rPr>
      </w:pPr>
      <w:r w:rsidRPr="00C80538">
        <w:rPr>
          <w:rFonts w:ascii="Aptos" w:hAnsi="Aptos" w:cs="Calibri"/>
          <w:color w:val="000000"/>
          <w:sz w:val="22"/>
          <w:szCs w:val="22"/>
        </w:rPr>
        <w:t>3. Val av ordförande för stämman</w:t>
      </w:r>
    </w:p>
    <w:p w14:paraId="51AC31FC" w14:textId="77777777" w:rsidR="00770D08" w:rsidRPr="00C80538" w:rsidRDefault="00770D08" w:rsidP="00770D08">
      <w:pPr>
        <w:pStyle w:val="m3170564890487595953xmsonormal"/>
        <w:shd w:val="clear" w:color="auto" w:fill="FFFFFF"/>
        <w:spacing w:after="0"/>
        <w:rPr>
          <w:rFonts w:ascii="Aptos" w:hAnsi="Aptos" w:cs="Calibri"/>
          <w:color w:val="000000"/>
          <w:sz w:val="22"/>
          <w:szCs w:val="22"/>
        </w:rPr>
      </w:pPr>
      <w:r w:rsidRPr="00C80538">
        <w:rPr>
          <w:rFonts w:ascii="Aptos" w:hAnsi="Aptos" w:cs="Calibri"/>
          <w:color w:val="000000"/>
          <w:sz w:val="22"/>
          <w:szCs w:val="22"/>
        </w:rPr>
        <w:t>4. Val av sekreterare för stämman</w:t>
      </w:r>
    </w:p>
    <w:p w14:paraId="560670D4" w14:textId="77777777" w:rsidR="00770D08" w:rsidRPr="00C80538" w:rsidRDefault="00770D08" w:rsidP="00770D08">
      <w:pPr>
        <w:pStyle w:val="m3170564890487595953xmsonormal"/>
        <w:shd w:val="clear" w:color="auto" w:fill="FFFFFF"/>
        <w:spacing w:after="0"/>
        <w:rPr>
          <w:rFonts w:ascii="Aptos" w:hAnsi="Aptos" w:cs="Calibri"/>
          <w:color w:val="000000"/>
          <w:sz w:val="22"/>
          <w:szCs w:val="22"/>
        </w:rPr>
      </w:pPr>
      <w:r w:rsidRPr="00C80538">
        <w:rPr>
          <w:rFonts w:ascii="Aptos" w:hAnsi="Aptos" w:cs="Calibri"/>
          <w:color w:val="000000"/>
          <w:sz w:val="22"/>
          <w:szCs w:val="22"/>
        </w:rPr>
        <w:t>5. Val av två justeringsmän tillika rösträknare</w:t>
      </w:r>
    </w:p>
    <w:p w14:paraId="50235E84" w14:textId="77777777" w:rsidR="00770D08" w:rsidRPr="00C80538" w:rsidRDefault="00770D08" w:rsidP="00770D08">
      <w:pPr>
        <w:pStyle w:val="m3170564890487595953xmsonormal"/>
        <w:shd w:val="clear" w:color="auto" w:fill="FFFFFF"/>
        <w:spacing w:after="0"/>
        <w:rPr>
          <w:rFonts w:ascii="Aptos" w:hAnsi="Aptos" w:cs="Calibri"/>
          <w:color w:val="000000"/>
          <w:sz w:val="22"/>
          <w:szCs w:val="22"/>
        </w:rPr>
      </w:pPr>
      <w:r w:rsidRPr="00C80538">
        <w:rPr>
          <w:rFonts w:ascii="Aptos" w:hAnsi="Aptos" w:cs="Calibri"/>
          <w:color w:val="000000"/>
          <w:sz w:val="22"/>
          <w:szCs w:val="22"/>
        </w:rPr>
        <w:t>6. Styrelsens och revisorernas berättelser.</w:t>
      </w:r>
    </w:p>
    <w:p w14:paraId="77EDBE33" w14:textId="77777777" w:rsidR="00770D08" w:rsidRPr="00C80538" w:rsidRDefault="00770D08" w:rsidP="00770D08">
      <w:pPr>
        <w:pStyle w:val="m3170564890487595953xmsonormal"/>
        <w:shd w:val="clear" w:color="auto" w:fill="FFFFFF"/>
        <w:spacing w:after="0"/>
        <w:rPr>
          <w:rFonts w:ascii="Aptos" w:hAnsi="Aptos" w:cs="Calibri"/>
          <w:color w:val="000000"/>
          <w:sz w:val="22"/>
          <w:szCs w:val="22"/>
        </w:rPr>
      </w:pPr>
      <w:r w:rsidRPr="00C80538">
        <w:rPr>
          <w:rFonts w:ascii="Aptos" w:hAnsi="Aptos" w:cs="Calibri"/>
          <w:color w:val="000000"/>
          <w:sz w:val="22"/>
          <w:szCs w:val="22"/>
        </w:rPr>
        <w:t>7. Ansvarsfrihet för styrelsen</w:t>
      </w:r>
    </w:p>
    <w:p w14:paraId="76A698F8" w14:textId="77777777" w:rsidR="00770D08" w:rsidRPr="00C80538" w:rsidRDefault="00770D08" w:rsidP="00770D08">
      <w:pPr>
        <w:pStyle w:val="m3170564890487595953xmsonormal"/>
        <w:shd w:val="clear" w:color="auto" w:fill="FFFFFF"/>
        <w:spacing w:after="0"/>
        <w:rPr>
          <w:rFonts w:ascii="Aptos" w:hAnsi="Aptos" w:cs="Calibri"/>
          <w:color w:val="000000"/>
          <w:sz w:val="22"/>
          <w:szCs w:val="22"/>
        </w:rPr>
      </w:pPr>
      <w:r>
        <w:rPr>
          <w:rFonts w:ascii="Aptos" w:hAnsi="Aptos" w:cs="Calibri"/>
          <w:color w:val="000000"/>
          <w:sz w:val="22"/>
          <w:szCs w:val="22"/>
        </w:rPr>
        <w:t>8</w:t>
      </w:r>
      <w:r w:rsidRPr="00C80538">
        <w:rPr>
          <w:rFonts w:ascii="Aptos" w:hAnsi="Aptos" w:cs="Calibri"/>
          <w:color w:val="000000"/>
          <w:sz w:val="22"/>
          <w:szCs w:val="22"/>
        </w:rPr>
        <w:t>. Godkänner ni förvaltningsberättelse för år 202</w:t>
      </w:r>
      <w:r>
        <w:rPr>
          <w:rFonts w:ascii="Aptos" w:hAnsi="Aptos" w:cs="Calibri"/>
          <w:color w:val="000000"/>
          <w:sz w:val="22"/>
          <w:szCs w:val="22"/>
        </w:rPr>
        <w:t>3?</w:t>
      </w:r>
    </w:p>
    <w:p w14:paraId="70475867" w14:textId="77777777" w:rsidR="00770D08" w:rsidRPr="00C80538" w:rsidRDefault="00770D08" w:rsidP="00770D08">
      <w:pPr>
        <w:pStyle w:val="m3170564890487595953xmsonormal"/>
        <w:shd w:val="clear" w:color="auto" w:fill="FFFFFF"/>
        <w:spacing w:after="0"/>
        <w:rPr>
          <w:rFonts w:ascii="Aptos" w:hAnsi="Aptos" w:cs="Calibri"/>
          <w:color w:val="000000"/>
          <w:sz w:val="22"/>
          <w:szCs w:val="22"/>
        </w:rPr>
      </w:pPr>
      <w:r>
        <w:rPr>
          <w:rFonts w:ascii="Aptos" w:hAnsi="Aptos" w:cs="Calibri"/>
          <w:color w:val="000000"/>
          <w:sz w:val="22"/>
          <w:szCs w:val="22"/>
        </w:rPr>
        <w:t>9</w:t>
      </w:r>
      <w:r w:rsidRPr="00C80538">
        <w:rPr>
          <w:rFonts w:ascii="Aptos" w:hAnsi="Aptos" w:cs="Calibri"/>
          <w:color w:val="000000"/>
          <w:sz w:val="22"/>
          <w:szCs w:val="22"/>
        </w:rPr>
        <w:t>. Inga motioner har inkommit.</w:t>
      </w:r>
    </w:p>
    <w:p w14:paraId="7C17606C" w14:textId="77777777" w:rsidR="00770D08" w:rsidRPr="00C80538" w:rsidRDefault="00770D08" w:rsidP="00770D08">
      <w:pPr>
        <w:pStyle w:val="m3170564890487595953xmsonormal"/>
        <w:shd w:val="clear" w:color="auto" w:fill="FFFFFF"/>
        <w:spacing w:after="0"/>
        <w:rPr>
          <w:rFonts w:ascii="Aptos" w:hAnsi="Aptos" w:cs="Calibri"/>
          <w:color w:val="000000"/>
          <w:sz w:val="22"/>
          <w:szCs w:val="22"/>
        </w:rPr>
      </w:pPr>
      <w:r w:rsidRPr="00C80538">
        <w:rPr>
          <w:rFonts w:ascii="Aptos" w:hAnsi="Aptos" w:cs="Calibri"/>
          <w:color w:val="000000"/>
          <w:sz w:val="22"/>
          <w:szCs w:val="22"/>
        </w:rPr>
        <w:t>1</w:t>
      </w:r>
      <w:r>
        <w:rPr>
          <w:rFonts w:ascii="Aptos" w:hAnsi="Aptos" w:cs="Calibri"/>
          <w:color w:val="000000"/>
          <w:sz w:val="22"/>
          <w:szCs w:val="22"/>
        </w:rPr>
        <w:t>0</w:t>
      </w:r>
      <w:r w:rsidRPr="00C80538">
        <w:rPr>
          <w:rFonts w:ascii="Aptos" w:hAnsi="Aptos" w:cs="Calibri"/>
          <w:color w:val="000000"/>
          <w:sz w:val="22"/>
          <w:szCs w:val="22"/>
        </w:rPr>
        <w:t>. Godkänner ni bokslut och revisionsberättelse för år 202</w:t>
      </w:r>
      <w:r>
        <w:rPr>
          <w:rFonts w:ascii="Aptos" w:hAnsi="Aptos" w:cs="Calibri"/>
          <w:color w:val="000000"/>
          <w:sz w:val="22"/>
          <w:szCs w:val="22"/>
        </w:rPr>
        <w:t>3?</w:t>
      </w:r>
    </w:p>
    <w:p w14:paraId="27DB1CED" w14:textId="77777777" w:rsidR="00770D08" w:rsidRPr="00C80538" w:rsidRDefault="00770D08" w:rsidP="00770D08">
      <w:pPr>
        <w:pStyle w:val="m3170564890487595953xmsonormal"/>
        <w:shd w:val="clear" w:color="auto" w:fill="FFFFFF"/>
        <w:spacing w:after="0"/>
        <w:rPr>
          <w:rFonts w:ascii="Aptos" w:hAnsi="Aptos" w:cs="Calibri"/>
          <w:color w:val="000000"/>
          <w:sz w:val="22"/>
          <w:szCs w:val="22"/>
        </w:rPr>
      </w:pPr>
      <w:r w:rsidRPr="00C80538">
        <w:rPr>
          <w:rFonts w:ascii="Aptos" w:hAnsi="Aptos" w:cs="Calibri"/>
          <w:color w:val="000000"/>
          <w:sz w:val="22"/>
          <w:szCs w:val="22"/>
        </w:rPr>
        <w:t>12. Godkänner ni budgeten för 202</w:t>
      </w:r>
      <w:r>
        <w:rPr>
          <w:rFonts w:ascii="Aptos" w:hAnsi="Aptos" w:cs="Calibri"/>
          <w:color w:val="000000"/>
          <w:sz w:val="22"/>
          <w:szCs w:val="22"/>
        </w:rPr>
        <w:t>4?</w:t>
      </w:r>
    </w:p>
    <w:p w14:paraId="1BF17628" w14:textId="77777777" w:rsidR="00770D08" w:rsidRDefault="00770D08" w:rsidP="00770D08">
      <w:pPr>
        <w:pStyle w:val="m3170564890487595953xmsonormal"/>
        <w:shd w:val="clear" w:color="auto" w:fill="FFFFFF"/>
        <w:spacing w:before="0" w:beforeAutospacing="0" w:after="0" w:afterAutospacing="0"/>
        <w:rPr>
          <w:rFonts w:ascii="Aptos" w:hAnsi="Aptos" w:cs="Calibri"/>
          <w:color w:val="000000"/>
          <w:sz w:val="22"/>
          <w:szCs w:val="22"/>
        </w:rPr>
      </w:pPr>
      <w:r w:rsidRPr="00C80538">
        <w:rPr>
          <w:rFonts w:ascii="Aptos" w:hAnsi="Aptos" w:cs="Calibri"/>
          <w:color w:val="000000"/>
          <w:sz w:val="22"/>
          <w:szCs w:val="22"/>
        </w:rPr>
        <w:t>13. Val av styrelse</w:t>
      </w:r>
      <w:r>
        <w:rPr>
          <w:rFonts w:ascii="Aptos" w:hAnsi="Aptos" w:cs="Calibri"/>
          <w:color w:val="000000"/>
          <w:sz w:val="22"/>
          <w:szCs w:val="22"/>
        </w:rPr>
        <w:t xml:space="preserve"> för 2024 fram till säsongens slut och avveckling av föreningen</w:t>
      </w:r>
    </w:p>
    <w:p w14:paraId="194EB001" w14:textId="77777777" w:rsidR="00770D08" w:rsidRDefault="00770D08" w:rsidP="00770D08">
      <w:pPr>
        <w:pStyle w:val="m3170564890487595953xmsonormal"/>
        <w:shd w:val="clear" w:color="auto" w:fill="FFFFFF"/>
        <w:spacing w:before="0" w:beforeAutospacing="0" w:after="0" w:afterAutospacing="0"/>
        <w:rPr>
          <w:rFonts w:ascii="Aptos" w:hAnsi="Aptos" w:cs="Calibri"/>
          <w:color w:val="000000"/>
          <w:sz w:val="22"/>
          <w:szCs w:val="22"/>
        </w:rPr>
      </w:pPr>
    </w:p>
    <w:p w14:paraId="7AC2D72C" w14:textId="77777777" w:rsidR="00770D08" w:rsidRDefault="00770D08" w:rsidP="00770D08">
      <w:pPr>
        <w:pStyle w:val="m3170564890487595953xmsonormal"/>
        <w:shd w:val="clear" w:color="auto" w:fill="FFFFFF"/>
        <w:spacing w:before="0" w:beforeAutospacing="0" w:after="0" w:afterAutospacing="0"/>
        <w:rPr>
          <w:rFonts w:ascii="Aptos" w:hAnsi="Aptos" w:cs="Calibri"/>
          <w:color w:val="000000"/>
          <w:sz w:val="22"/>
          <w:szCs w:val="22"/>
        </w:rPr>
      </w:pPr>
      <w:r>
        <w:rPr>
          <w:rFonts w:ascii="Aptos" w:hAnsi="Aptos" w:cs="Calibri"/>
          <w:color w:val="000000"/>
          <w:sz w:val="22"/>
          <w:szCs w:val="22"/>
        </w:rPr>
        <w:t>14. Årsstämman avslutas</w:t>
      </w:r>
    </w:p>
    <w:p w14:paraId="1FC5B7C2" w14:textId="77777777" w:rsidR="00770D08" w:rsidRDefault="00770D08" w:rsidP="00770D08">
      <w:pPr>
        <w:pStyle w:val="m3170564890487595953xmsonormal"/>
        <w:shd w:val="clear" w:color="auto" w:fill="FFFFFF"/>
        <w:spacing w:before="0" w:beforeAutospacing="0" w:after="0" w:afterAutospacing="0"/>
        <w:rPr>
          <w:rFonts w:ascii="Aptos" w:hAnsi="Aptos" w:cs="Calibri"/>
          <w:color w:val="000000" w:themeColor="text1"/>
          <w:sz w:val="22"/>
          <w:szCs w:val="22"/>
        </w:rPr>
      </w:pPr>
    </w:p>
    <w:p w14:paraId="7F276238" w14:textId="77777777" w:rsidR="00770D08" w:rsidRDefault="00770D08" w:rsidP="00770D08">
      <w:pPr>
        <w:pStyle w:val="m3170564890487595953xmsonormal"/>
        <w:shd w:val="clear" w:color="auto" w:fill="FFFFFF"/>
        <w:spacing w:before="0" w:beforeAutospacing="0" w:after="0" w:afterAutospacing="0"/>
        <w:rPr>
          <w:rFonts w:ascii="Aptos" w:hAnsi="Aptos" w:cs="Calibri"/>
          <w:color w:val="000000" w:themeColor="text1"/>
          <w:sz w:val="22"/>
          <w:szCs w:val="22"/>
        </w:rPr>
      </w:pPr>
    </w:p>
    <w:p w14:paraId="24EFE8E5" w14:textId="77777777" w:rsidR="00770D08" w:rsidRDefault="00770D08" w:rsidP="00770D08">
      <w:pPr>
        <w:pStyle w:val="m3170564890487595953xmsonormal"/>
        <w:shd w:val="clear" w:color="auto" w:fill="FFFFFF"/>
        <w:spacing w:before="0" w:beforeAutospacing="0" w:after="0" w:afterAutospacing="0"/>
        <w:rPr>
          <w:rFonts w:ascii="Aptos" w:hAnsi="Aptos" w:cs="Calibri"/>
          <w:color w:val="000000" w:themeColor="text1"/>
          <w:sz w:val="22"/>
          <w:szCs w:val="22"/>
        </w:rPr>
      </w:pPr>
    </w:p>
    <w:p w14:paraId="22C6580F" w14:textId="77777777" w:rsidR="00770D08" w:rsidRDefault="00770D08" w:rsidP="00770D08">
      <w:pPr>
        <w:pStyle w:val="m3170564890487595953xmsonormal"/>
        <w:shd w:val="clear" w:color="auto" w:fill="FFFFFF"/>
        <w:spacing w:before="0" w:beforeAutospacing="0" w:after="0" w:afterAutospacing="0"/>
        <w:rPr>
          <w:rFonts w:ascii="Aptos" w:hAnsi="Aptos" w:cs="Calibri"/>
          <w:color w:val="000000" w:themeColor="text1"/>
          <w:sz w:val="22"/>
          <w:szCs w:val="22"/>
        </w:rPr>
      </w:pPr>
    </w:p>
    <w:p w14:paraId="2E2CFA23" w14:textId="77777777" w:rsidR="00770D08" w:rsidRDefault="00770D08" w:rsidP="00770D08">
      <w:pPr>
        <w:pStyle w:val="m3170564890487595953xmsonormal"/>
        <w:shd w:val="clear" w:color="auto" w:fill="FFFFFF"/>
        <w:spacing w:before="0" w:beforeAutospacing="0" w:after="0" w:afterAutospacing="0"/>
        <w:rPr>
          <w:rFonts w:ascii="Aptos" w:hAnsi="Aptos" w:cs="Calibri"/>
          <w:color w:val="000000" w:themeColor="text1"/>
          <w:sz w:val="22"/>
          <w:szCs w:val="22"/>
        </w:rPr>
      </w:pPr>
    </w:p>
    <w:p w14:paraId="5024E1E5" w14:textId="77777777" w:rsidR="00DD5459" w:rsidRDefault="00DD5459" w:rsidP="00770D08">
      <w:pPr>
        <w:rPr>
          <w:rFonts w:ascii="Century" w:eastAsia="Times New Roman" w:hAnsi="Century" w:cs="Times New Roman"/>
          <w:b/>
          <w:bCs/>
          <w:color w:val="000000"/>
          <w:sz w:val="40"/>
          <w:szCs w:val="40"/>
          <w:lang w:eastAsia="sv-SE"/>
        </w:rPr>
      </w:pPr>
    </w:p>
    <w:p w14:paraId="03D7B33C" w14:textId="77777777" w:rsidR="00DD5459" w:rsidRDefault="00DD5459" w:rsidP="00770D08">
      <w:pPr>
        <w:rPr>
          <w:rFonts w:ascii="Century" w:eastAsia="Times New Roman" w:hAnsi="Century" w:cs="Times New Roman"/>
          <w:b/>
          <w:bCs/>
          <w:color w:val="000000"/>
          <w:sz w:val="40"/>
          <w:szCs w:val="40"/>
          <w:lang w:eastAsia="sv-SE"/>
        </w:rPr>
      </w:pPr>
    </w:p>
    <w:p w14:paraId="4B9164DF" w14:textId="39ABD98E" w:rsidR="00770D08" w:rsidRPr="00FD5CBD" w:rsidRDefault="00770D08" w:rsidP="00770D08">
      <w:pPr>
        <w:rPr>
          <w:rFonts w:ascii="Century" w:eastAsia="Times New Roman" w:hAnsi="Century" w:cs="Times New Roman"/>
          <w:b/>
          <w:bCs/>
          <w:color w:val="000000"/>
          <w:sz w:val="40"/>
          <w:szCs w:val="40"/>
          <w:lang w:eastAsia="sv-SE"/>
        </w:rPr>
      </w:pPr>
      <w:r w:rsidRPr="00FD5CBD">
        <w:rPr>
          <w:rFonts w:ascii="Century" w:eastAsia="Times New Roman" w:hAnsi="Century" w:cs="Times New Roman"/>
          <w:b/>
          <w:bCs/>
          <w:color w:val="000000"/>
          <w:sz w:val="40"/>
          <w:szCs w:val="40"/>
          <w:lang w:eastAsia="sv-SE"/>
        </w:rPr>
        <w:lastRenderedPageBreak/>
        <w:t>NIBBLA KOLONITRÄDGÅRDSFÖRENING</w:t>
      </w:r>
    </w:p>
    <w:p w14:paraId="23D79F26" w14:textId="77777777" w:rsidR="00770D08" w:rsidRPr="00FD5CBD" w:rsidRDefault="00770D08" w:rsidP="00770D08">
      <w:pPr>
        <w:rPr>
          <w:rFonts w:ascii="Century" w:eastAsia="Times New Roman" w:hAnsi="Century" w:cs="Times New Roman"/>
          <w:b/>
          <w:bCs/>
          <w:color w:val="000000"/>
          <w:sz w:val="20"/>
          <w:szCs w:val="20"/>
          <w:lang w:eastAsia="sv-SE"/>
        </w:rPr>
      </w:pPr>
      <w:r w:rsidRPr="00FD5CBD">
        <w:rPr>
          <w:rFonts w:ascii="Century" w:eastAsia="Times New Roman" w:hAnsi="Century" w:cs="Times New Roman"/>
          <w:b/>
          <w:bCs/>
          <w:color w:val="000000"/>
          <w:sz w:val="20"/>
          <w:szCs w:val="20"/>
          <w:lang w:eastAsia="sv-SE"/>
        </w:rPr>
        <w:t xml:space="preserve">Plusgirokonto </w:t>
      </w:r>
      <w:r>
        <w:rPr>
          <w:rFonts w:ascii="Century" w:eastAsia="Times New Roman" w:hAnsi="Century" w:cs="Times New Roman"/>
          <w:b/>
          <w:bCs/>
          <w:color w:val="000000"/>
          <w:sz w:val="20"/>
          <w:szCs w:val="20"/>
          <w:lang w:eastAsia="sv-SE"/>
        </w:rPr>
        <w:t>55 45 85 - 0</w:t>
      </w:r>
    </w:p>
    <w:p w14:paraId="22012A02" w14:textId="77777777" w:rsidR="00770D08" w:rsidRDefault="00770D08" w:rsidP="00770D08">
      <w:pPr>
        <w:rPr>
          <w:rFonts w:ascii="Century" w:eastAsia="Times New Roman" w:hAnsi="Century" w:cs="Times New Roman"/>
          <w:b/>
          <w:bCs/>
          <w:color w:val="000000"/>
          <w:sz w:val="28"/>
          <w:szCs w:val="28"/>
          <w:lang w:eastAsia="sv-SE"/>
        </w:rPr>
      </w:pPr>
    </w:p>
    <w:p w14:paraId="21B540DB"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b/>
          <w:bCs/>
          <w:color w:val="000000"/>
          <w:sz w:val="28"/>
          <w:szCs w:val="28"/>
          <w:lang w:eastAsia="sv-SE"/>
        </w:rPr>
        <w:t>Förvaltningsberättelse för verksamhetsåret 202</w:t>
      </w:r>
      <w:r>
        <w:rPr>
          <w:rFonts w:ascii="Century" w:eastAsia="Times New Roman" w:hAnsi="Century" w:cs="Times New Roman"/>
          <w:b/>
          <w:bCs/>
          <w:color w:val="000000"/>
          <w:sz w:val="28"/>
          <w:szCs w:val="28"/>
          <w:lang w:eastAsia="sv-SE"/>
        </w:rPr>
        <w:t>3</w:t>
      </w:r>
    </w:p>
    <w:p w14:paraId="4185D8E4" w14:textId="77777777" w:rsidR="00770D08" w:rsidRPr="00FD5CBD" w:rsidRDefault="00770D08" w:rsidP="00770D08">
      <w:pPr>
        <w:spacing w:after="0"/>
        <w:rPr>
          <w:rFonts w:ascii="Times New Roman" w:eastAsia="Times New Roman" w:hAnsi="Times New Roman" w:cs="Times New Roman"/>
          <w:sz w:val="24"/>
          <w:szCs w:val="24"/>
          <w:lang w:eastAsia="sv-SE"/>
        </w:rPr>
      </w:pPr>
    </w:p>
    <w:p w14:paraId="46DE79AC"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color w:val="000000"/>
          <w:lang w:eastAsia="sv-SE"/>
        </w:rPr>
        <w:t>Styrelsen för Nibbla koloniträdgårdsförening får härmed avge följande förvaltningsberättelse för verksamhetsåret 202</w:t>
      </w:r>
      <w:r>
        <w:rPr>
          <w:rFonts w:ascii="Century" w:eastAsia="Times New Roman" w:hAnsi="Century" w:cs="Times New Roman"/>
          <w:color w:val="000000"/>
          <w:lang w:eastAsia="sv-SE"/>
        </w:rPr>
        <w:t>3</w:t>
      </w:r>
      <w:r w:rsidRPr="00FD5CBD">
        <w:rPr>
          <w:rFonts w:ascii="Century" w:eastAsia="Times New Roman" w:hAnsi="Century" w:cs="Times New Roman"/>
          <w:color w:val="000000"/>
          <w:lang w:eastAsia="sv-SE"/>
        </w:rPr>
        <w:t>-01-01-202</w:t>
      </w:r>
      <w:r>
        <w:rPr>
          <w:rFonts w:ascii="Century" w:eastAsia="Times New Roman" w:hAnsi="Century" w:cs="Times New Roman"/>
          <w:color w:val="000000"/>
          <w:lang w:eastAsia="sv-SE"/>
        </w:rPr>
        <w:t>3</w:t>
      </w:r>
      <w:r w:rsidRPr="00FD5CBD">
        <w:rPr>
          <w:rFonts w:ascii="Century" w:eastAsia="Times New Roman" w:hAnsi="Century" w:cs="Times New Roman"/>
          <w:color w:val="000000"/>
          <w:lang w:eastAsia="sv-SE"/>
        </w:rPr>
        <w:t>-12-31.</w:t>
      </w:r>
    </w:p>
    <w:p w14:paraId="5FEE82F7" w14:textId="77777777" w:rsidR="00770D08" w:rsidRDefault="00770D08" w:rsidP="00770D08">
      <w:pPr>
        <w:rPr>
          <w:rFonts w:ascii="Century" w:eastAsia="Times New Roman" w:hAnsi="Century" w:cs="Times New Roman"/>
          <w:color w:val="000000"/>
          <w:lang w:eastAsia="sv-SE"/>
        </w:rPr>
      </w:pPr>
      <w:r w:rsidRPr="00FD5CBD">
        <w:rPr>
          <w:rFonts w:ascii="Century" w:eastAsia="Times New Roman" w:hAnsi="Century" w:cs="Times New Roman"/>
          <w:color w:val="000000"/>
          <w:lang w:eastAsia="sv-SE"/>
        </w:rPr>
        <w:t xml:space="preserve">Styrelsen har bestått av </w:t>
      </w:r>
      <w:r>
        <w:rPr>
          <w:rFonts w:ascii="Century" w:eastAsia="Times New Roman" w:hAnsi="Century" w:cs="Times New Roman"/>
          <w:color w:val="000000"/>
          <w:lang w:eastAsia="sv-SE"/>
        </w:rPr>
        <w:t>6</w:t>
      </w:r>
      <w:r w:rsidRPr="00FD5CBD">
        <w:rPr>
          <w:rFonts w:ascii="Century" w:eastAsia="Times New Roman" w:hAnsi="Century" w:cs="Times New Roman"/>
          <w:color w:val="000000"/>
          <w:lang w:eastAsia="sv-SE"/>
        </w:rPr>
        <w:t xml:space="preserve"> personer. </w:t>
      </w:r>
      <w:r>
        <w:rPr>
          <w:rFonts w:ascii="Century" w:eastAsia="Times New Roman" w:hAnsi="Century" w:cs="Times New Roman"/>
          <w:color w:val="000000"/>
          <w:lang w:eastAsia="sv-SE"/>
        </w:rPr>
        <w:t>S</w:t>
      </w:r>
      <w:r w:rsidRPr="00FD5CBD">
        <w:rPr>
          <w:rFonts w:ascii="Century" w:eastAsia="Times New Roman" w:hAnsi="Century" w:cs="Times New Roman"/>
          <w:color w:val="000000"/>
          <w:lang w:eastAsia="sv-SE"/>
        </w:rPr>
        <w:t>tyrelsen har varit aktiv, drivande och engagerade under året.</w:t>
      </w:r>
      <w:r>
        <w:rPr>
          <w:rFonts w:ascii="Century" w:eastAsia="Times New Roman" w:hAnsi="Century" w:cs="Times New Roman"/>
          <w:color w:val="000000"/>
          <w:lang w:eastAsia="sv-SE"/>
        </w:rPr>
        <w:t xml:space="preserve"> Styrelsen har fortsatt att driva föreningens aktiviteter och sköta administrationen av underhållet i området.</w:t>
      </w:r>
    </w:p>
    <w:p w14:paraId="5C232282" w14:textId="77777777" w:rsidR="00770D08" w:rsidRDefault="00770D08" w:rsidP="00770D08">
      <w:pPr>
        <w:rPr>
          <w:rFonts w:ascii="Century" w:eastAsia="Times New Roman" w:hAnsi="Century" w:cs="Times New Roman"/>
          <w:color w:val="000000"/>
          <w:lang w:eastAsia="sv-SE"/>
        </w:rPr>
      </w:pPr>
    </w:p>
    <w:p w14:paraId="4AEFBAD4" w14:textId="77777777" w:rsidR="00770D08" w:rsidRPr="00FD5CBD" w:rsidRDefault="00770D08" w:rsidP="00770D08">
      <w:pPr>
        <w:spacing w:after="0"/>
        <w:rPr>
          <w:rFonts w:ascii="Times New Roman" w:eastAsia="Times New Roman" w:hAnsi="Times New Roman" w:cs="Times New Roman"/>
          <w:sz w:val="24"/>
          <w:szCs w:val="24"/>
          <w:lang w:eastAsia="sv-SE"/>
        </w:rPr>
      </w:pPr>
    </w:p>
    <w:p w14:paraId="69DF3C8B"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b/>
          <w:bCs/>
          <w:color w:val="000000"/>
          <w:lang w:eastAsia="sv-SE"/>
        </w:rPr>
        <w:t>Styrelse</w:t>
      </w:r>
      <w:r w:rsidRPr="00FD5CBD">
        <w:rPr>
          <w:rFonts w:ascii="Century" w:eastAsia="Times New Roman" w:hAnsi="Century" w:cs="Times New Roman"/>
          <w:color w:val="000000"/>
          <w:lang w:eastAsia="sv-SE"/>
        </w:rPr>
        <w:tab/>
      </w:r>
      <w:r w:rsidRPr="00FD5CBD">
        <w:rPr>
          <w:rFonts w:ascii="Century" w:eastAsia="Times New Roman" w:hAnsi="Century" w:cs="Times New Roman"/>
          <w:color w:val="000000"/>
          <w:lang w:eastAsia="sv-SE"/>
        </w:rPr>
        <w:tab/>
      </w:r>
      <w:r w:rsidRPr="00FD5CBD">
        <w:rPr>
          <w:rFonts w:ascii="Century" w:eastAsia="Times New Roman" w:hAnsi="Century" w:cs="Times New Roman"/>
          <w:color w:val="000000"/>
          <w:lang w:eastAsia="sv-SE"/>
        </w:rPr>
        <w:tab/>
      </w:r>
      <w:r w:rsidRPr="00FD5CBD">
        <w:rPr>
          <w:rFonts w:ascii="Century" w:eastAsia="Times New Roman" w:hAnsi="Century" w:cs="Times New Roman"/>
          <w:color w:val="000000"/>
          <w:lang w:eastAsia="sv-SE"/>
        </w:rPr>
        <w:tab/>
      </w:r>
      <w:r w:rsidRPr="00FD5CBD">
        <w:rPr>
          <w:rFonts w:ascii="Century" w:eastAsia="Times New Roman" w:hAnsi="Century" w:cs="Times New Roman"/>
          <w:color w:val="000000"/>
          <w:lang w:eastAsia="sv-SE"/>
        </w:rPr>
        <w:tab/>
      </w:r>
      <w:r w:rsidRPr="00FD5CBD">
        <w:rPr>
          <w:rFonts w:ascii="Century" w:eastAsia="Times New Roman" w:hAnsi="Century" w:cs="Times New Roman"/>
          <w:b/>
          <w:bCs/>
          <w:color w:val="000000"/>
          <w:lang w:eastAsia="sv-SE"/>
        </w:rPr>
        <w:t>Valperiod</w:t>
      </w:r>
    </w:p>
    <w:p w14:paraId="34227F0F"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color w:val="000000"/>
          <w:lang w:eastAsia="sv-SE"/>
        </w:rPr>
        <w:t>Föreningens styrelseordförande</w:t>
      </w:r>
      <w:r w:rsidRPr="00FD5CBD">
        <w:rPr>
          <w:rFonts w:ascii="Century" w:eastAsia="Times New Roman" w:hAnsi="Century" w:cs="Times New Roman"/>
          <w:color w:val="000000"/>
          <w:lang w:eastAsia="sv-SE"/>
        </w:rPr>
        <w:tab/>
        <w:t xml:space="preserve">Carina </w:t>
      </w:r>
      <w:proofErr w:type="spellStart"/>
      <w:r w:rsidRPr="00FD5CBD">
        <w:rPr>
          <w:rFonts w:ascii="Century" w:eastAsia="Times New Roman" w:hAnsi="Century" w:cs="Times New Roman"/>
          <w:color w:val="000000"/>
          <w:lang w:eastAsia="sv-SE"/>
        </w:rPr>
        <w:t>Gaude</w:t>
      </w:r>
      <w:proofErr w:type="spellEnd"/>
      <w:r w:rsidRPr="00FD5CBD">
        <w:rPr>
          <w:rFonts w:ascii="Century" w:eastAsia="Times New Roman" w:hAnsi="Century" w:cs="Times New Roman"/>
          <w:color w:val="000000"/>
          <w:lang w:eastAsia="sv-SE"/>
        </w:rPr>
        <w:t xml:space="preserve"> (35)</w:t>
      </w:r>
      <w:r w:rsidRPr="00FD5CBD">
        <w:rPr>
          <w:rFonts w:ascii="Century" w:eastAsia="Times New Roman" w:hAnsi="Century" w:cs="Times New Roman"/>
          <w:color w:val="000000"/>
          <w:lang w:eastAsia="sv-SE"/>
        </w:rPr>
        <w:tab/>
        <w:t>202</w:t>
      </w:r>
      <w:r>
        <w:rPr>
          <w:rFonts w:ascii="Century" w:eastAsia="Times New Roman" w:hAnsi="Century" w:cs="Times New Roman"/>
          <w:color w:val="000000"/>
          <w:lang w:eastAsia="sv-SE"/>
        </w:rPr>
        <w:t>3–2025</w:t>
      </w:r>
    </w:p>
    <w:p w14:paraId="2A711EC5"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color w:val="000000"/>
          <w:lang w:eastAsia="sv-SE"/>
        </w:rPr>
        <w:t>Vice ordförande</w:t>
      </w:r>
      <w:r w:rsidRPr="00FD5CBD">
        <w:rPr>
          <w:rFonts w:ascii="Century" w:eastAsia="Times New Roman" w:hAnsi="Century" w:cs="Times New Roman"/>
          <w:color w:val="000000"/>
          <w:lang w:eastAsia="sv-SE"/>
        </w:rPr>
        <w:tab/>
      </w:r>
      <w:r w:rsidRPr="00FD5CBD">
        <w:rPr>
          <w:rFonts w:ascii="Century" w:eastAsia="Times New Roman" w:hAnsi="Century" w:cs="Times New Roman"/>
          <w:color w:val="000000"/>
          <w:lang w:eastAsia="sv-SE"/>
        </w:rPr>
        <w:tab/>
        <w:t>Gustaf Skördeman (112)</w:t>
      </w:r>
      <w:r w:rsidRPr="00FD5CBD">
        <w:rPr>
          <w:rFonts w:ascii="Century" w:eastAsia="Times New Roman" w:hAnsi="Century" w:cs="Times New Roman"/>
          <w:color w:val="000000"/>
          <w:lang w:eastAsia="sv-SE"/>
        </w:rPr>
        <w:tab/>
        <w:t>202</w:t>
      </w:r>
      <w:r>
        <w:rPr>
          <w:rFonts w:ascii="Century" w:eastAsia="Times New Roman" w:hAnsi="Century" w:cs="Times New Roman"/>
          <w:color w:val="000000"/>
          <w:lang w:eastAsia="sv-SE"/>
        </w:rPr>
        <w:t>3–2025</w:t>
      </w:r>
    </w:p>
    <w:p w14:paraId="50B62782"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color w:val="000000"/>
          <w:lang w:eastAsia="sv-SE"/>
        </w:rPr>
        <w:t xml:space="preserve">Kassör </w:t>
      </w:r>
      <w:r w:rsidRPr="00FD5CBD">
        <w:rPr>
          <w:rFonts w:ascii="Century" w:eastAsia="Times New Roman" w:hAnsi="Century" w:cs="Times New Roman"/>
          <w:color w:val="000000"/>
          <w:lang w:eastAsia="sv-SE"/>
        </w:rPr>
        <w:tab/>
      </w:r>
      <w:r w:rsidRPr="00FD5CBD">
        <w:rPr>
          <w:rFonts w:ascii="Century" w:eastAsia="Times New Roman" w:hAnsi="Century" w:cs="Times New Roman"/>
          <w:color w:val="000000"/>
          <w:lang w:eastAsia="sv-SE"/>
        </w:rPr>
        <w:tab/>
      </w:r>
      <w:r w:rsidRPr="00FD5CBD">
        <w:rPr>
          <w:rFonts w:ascii="Century" w:eastAsia="Times New Roman" w:hAnsi="Century" w:cs="Times New Roman"/>
          <w:color w:val="000000"/>
          <w:lang w:eastAsia="sv-SE"/>
        </w:rPr>
        <w:tab/>
        <w:t>Göran Wedin (25)</w:t>
      </w:r>
      <w:r w:rsidRPr="00FD5CBD">
        <w:rPr>
          <w:rFonts w:ascii="Century" w:eastAsia="Times New Roman" w:hAnsi="Century" w:cs="Times New Roman"/>
          <w:color w:val="000000"/>
          <w:lang w:eastAsia="sv-SE"/>
        </w:rPr>
        <w:tab/>
        <w:t>202</w:t>
      </w:r>
      <w:r>
        <w:rPr>
          <w:rFonts w:ascii="Century" w:eastAsia="Times New Roman" w:hAnsi="Century" w:cs="Times New Roman"/>
          <w:color w:val="000000"/>
          <w:lang w:eastAsia="sv-SE"/>
        </w:rPr>
        <w:t>2</w:t>
      </w:r>
      <w:r w:rsidRPr="00FD5CBD">
        <w:rPr>
          <w:rFonts w:ascii="Century" w:eastAsia="Times New Roman" w:hAnsi="Century" w:cs="Times New Roman"/>
          <w:color w:val="000000"/>
          <w:lang w:eastAsia="sv-SE"/>
        </w:rPr>
        <w:t>–2024</w:t>
      </w:r>
    </w:p>
    <w:p w14:paraId="77168C0D" w14:textId="77777777" w:rsidR="00770D08" w:rsidRDefault="00770D08" w:rsidP="00770D08">
      <w:pPr>
        <w:rPr>
          <w:rFonts w:ascii="Century" w:eastAsia="Times New Roman" w:hAnsi="Century" w:cs="Times New Roman"/>
          <w:color w:val="000000"/>
          <w:lang w:eastAsia="sv-SE"/>
        </w:rPr>
      </w:pPr>
      <w:r w:rsidRPr="00FD5CBD">
        <w:rPr>
          <w:rFonts w:ascii="Century" w:eastAsia="Times New Roman" w:hAnsi="Century" w:cs="Times New Roman"/>
          <w:color w:val="000000"/>
          <w:lang w:eastAsia="sv-SE"/>
        </w:rPr>
        <w:t>Sekreterare</w:t>
      </w:r>
      <w:r w:rsidRPr="00FD5CBD">
        <w:rPr>
          <w:rFonts w:ascii="Century" w:eastAsia="Times New Roman" w:hAnsi="Century" w:cs="Times New Roman"/>
          <w:color w:val="000000"/>
          <w:lang w:eastAsia="sv-SE"/>
        </w:rPr>
        <w:tab/>
      </w:r>
      <w:r w:rsidRPr="00FD5CBD">
        <w:rPr>
          <w:rFonts w:ascii="Century" w:eastAsia="Times New Roman" w:hAnsi="Century" w:cs="Times New Roman"/>
          <w:color w:val="000000"/>
          <w:lang w:eastAsia="sv-SE"/>
        </w:rPr>
        <w:tab/>
      </w:r>
      <w:r w:rsidRPr="00FD5CBD">
        <w:rPr>
          <w:rFonts w:ascii="Century" w:eastAsia="Times New Roman" w:hAnsi="Century" w:cs="Times New Roman"/>
          <w:color w:val="000000"/>
          <w:lang w:eastAsia="sv-SE"/>
        </w:rPr>
        <w:tab/>
        <w:t>Åsa Hagberg (7)</w:t>
      </w:r>
      <w:r w:rsidRPr="00FD5CBD">
        <w:rPr>
          <w:rFonts w:ascii="Century" w:eastAsia="Times New Roman" w:hAnsi="Century" w:cs="Times New Roman"/>
          <w:color w:val="000000"/>
          <w:lang w:eastAsia="sv-SE"/>
        </w:rPr>
        <w:tab/>
        <w:t>202</w:t>
      </w:r>
      <w:r>
        <w:rPr>
          <w:rFonts w:ascii="Century" w:eastAsia="Times New Roman" w:hAnsi="Century" w:cs="Times New Roman"/>
          <w:color w:val="000000"/>
          <w:lang w:eastAsia="sv-SE"/>
        </w:rPr>
        <w:t>2–2024</w:t>
      </w:r>
    </w:p>
    <w:p w14:paraId="3707C928"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color w:val="000000"/>
          <w:lang w:eastAsia="sv-SE"/>
        </w:rPr>
        <w:t>Ledamot</w:t>
      </w:r>
      <w:r w:rsidRPr="00FD5CBD">
        <w:rPr>
          <w:rFonts w:ascii="Century" w:eastAsia="Times New Roman" w:hAnsi="Century" w:cs="Times New Roman"/>
          <w:color w:val="000000"/>
          <w:lang w:eastAsia="sv-SE"/>
        </w:rPr>
        <w:tab/>
      </w:r>
      <w:r w:rsidRPr="00FD5CBD">
        <w:rPr>
          <w:rFonts w:ascii="Century" w:eastAsia="Times New Roman" w:hAnsi="Century" w:cs="Times New Roman"/>
          <w:color w:val="000000"/>
          <w:lang w:eastAsia="sv-SE"/>
        </w:rPr>
        <w:tab/>
      </w:r>
      <w:r w:rsidRPr="00FD5CBD">
        <w:rPr>
          <w:rFonts w:ascii="Century" w:eastAsia="Times New Roman" w:hAnsi="Century" w:cs="Times New Roman"/>
          <w:color w:val="000000"/>
          <w:lang w:eastAsia="sv-SE"/>
        </w:rPr>
        <w:tab/>
        <w:t>Olle Andersson (102)</w:t>
      </w:r>
      <w:r w:rsidRPr="00FD5CBD">
        <w:rPr>
          <w:rFonts w:ascii="Century" w:eastAsia="Times New Roman" w:hAnsi="Century" w:cs="Times New Roman"/>
          <w:color w:val="000000"/>
          <w:lang w:eastAsia="sv-SE"/>
        </w:rPr>
        <w:tab/>
        <w:t>202</w:t>
      </w:r>
      <w:r>
        <w:rPr>
          <w:rFonts w:ascii="Century" w:eastAsia="Times New Roman" w:hAnsi="Century" w:cs="Times New Roman"/>
          <w:color w:val="000000"/>
          <w:lang w:eastAsia="sv-SE"/>
        </w:rPr>
        <w:t>3</w:t>
      </w:r>
      <w:r w:rsidRPr="00FD5CBD">
        <w:rPr>
          <w:rFonts w:ascii="Century" w:eastAsia="Times New Roman" w:hAnsi="Century" w:cs="Times New Roman"/>
          <w:color w:val="000000"/>
          <w:lang w:eastAsia="sv-SE"/>
        </w:rPr>
        <w:t>–2024</w:t>
      </w:r>
    </w:p>
    <w:p w14:paraId="40BCD5E1" w14:textId="77777777" w:rsidR="00770D08" w:rsidRPr="00EE0FFA" w:rsidRDefault="00770D08" w:rsidP="00770D08">
      <w:pPr>
        <w:rPr>
          <w:rFonts w:ascii="Times New Roman" w:eastAsia="Times New Roman" w:hAnsi="Times New Roman" w:cs="Times New Roman"/>
          <w:sz w:val="24"/>
          <w:szCs w:val="24"/>
          <w:lang w:eastAsia="sv-SE"/>
        </w:rPr>
      </w:pPr>
      <w:r w:rsidRPr="00EE0FFA">
        <w:rPr>
          <w:rFonts w:ascii="Century" w:eastAsia="Times New Roman" w:hAnsi="Century" w:cs="Times New Roman"/>
          <w:color w:val="000000"/>
          <w:lang w:eastAsia="sv-SE"/>
        </w:rPr>
        <w:t>Suppl</w:t>
      </w:r>
      <w:r>
        <w:rPr>
          <w:rFonts w:ascii="Century" w:eastAsia="Times New Roman" w:hAnsi="Century" w:cs="Times New Roman"/>
          <w:color w:val="000000"/>
          <w:lang w:eastAsia="sv-SE"/>
        </w:rPr>
        <w:t>e</w:t>
      </w:r>
      <w:r w:rsidRPr="00EE0FFA">
        <w:rPr>
          <w:rFonts w:ascii="Century" w:eastAsia="Times New Roman" w:hAnsi="Century" w:cs="Times New Roman"/>
          <w:color w:val="000000"/>
          <w:lang w:eastAsia="sv-SE"/>
        </w:rPr>
        <w:t>ant</w:t>
      </w:r>
      <w:r w:rsidRPr="00EE0FFA">
        <w:rPr>
          <w:rFonts w:ascii="Century" w:eastAsia="Times New Roman" w:hAnsi="Century" w:cs="Times New Roman"/>
          <w:color w:val="000000"/>
          <w:lang w:eastAsia="sv-SE"/>
        </w:rPr>
        <w:tab/>
      </w:r>
      <w:r w:rsidRPr="00EE0FFA">
        <w:rPr>
          <w:rFonts w:ascii="Century" w:eastAsia="Times New Roman" w:hAnsi="Century" w:cs="Times New Roman"/>
          <w:color w:val="000000"/>
          <w:lang w:eastAsia="sv-SE"/>
        </w:rPr>
        <w:tab/>
      </w:r>
      <w:r w:rsidRPr="00EE0FFA">
        <w:rPr>
          <w:rFonts w:ascii="Century" w:eastAsia="Times New Roman" w:hAnsi="Century" w:cs="Times New Roman"/>
          <w:color w:val="000000"/>
          <w:lang w:eastAsia="sv-SE"/>
        </w:rPr>
        <w:tab/>
        <w:t>Annica Ericsson (47)</w:t>
      </w:r>
      <w:r w:rsidRPr="00EE0FFA">
        <w:rPr>
          <w:rFonts w:ascii="Century" w:eastAsia="Times New Roman" w:hAnsi="Century" w:cs="Times New Roman"/>
          <w:color w:val="000000"/>
          <w:lang w:eastAsia="sv-SE"/>
        </w:rPr>
        <w:tab/>
        <w:t>202</w:t>
      </w:r>
      <w:r>
        <w:rPr>
          <w:rFonts w:ascii="Century" w:eastAsia="Times New Roman" w:hAnsi="Century" w:cs="Times New Roman"/>
          <w:color w:val="000000"/>
          <w:lang w:eastAsia="sv-SE"/>
        </w:rPr>
        <w:t>3–2024</w:t>
      </w:r>
    </w:p>
    <w:p w14:paraId="2765E41E" w14:textId="77777777" w:rsidR="00770D08" w:rsidRPr="00EE0FFA" w:rsidRDefault="00770D08" w:rsidP="00770D08">
      <w:pPr>
        <w:spacing w:after="0"/>
        <w:rPr>
          <w:rFonts w:ascii="Times New Roman" w:eastAsia="Times New Roman" w:hAnsi="Times New Roman" w:cs="Times New Roman"/>
          <w:sz w:val="24"/>
          <w:szCs w:val="24"/>
          <w:lang w:eastAsia="sv-SE"/>
        </w:rPr>
      </w:pPr>
    </w:p>
    <w:p w14:paraId="0AED2267"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b/>
          <w:bCs/>
          <w:color w:val="000000"/>
          <w:lang w:eastAsia="sv-SE"/>
        </w:rPr>
        <w:t>Firmatecknare</w:t>
      </w:r>
    </w:p>
    <w:p w14:paraId="464D722E"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color w:val="000000"/>
          <w:lang w:eastAsia="sv-SE"/>
        </w:rPr>
        <w:t>Ordförande och kassör får teckna firma var och en för sig upp till 15 000 kronor. </w:t>
      </w:r>
    </w:p>
    <w:p w14:paraId="2422215C"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color w:val="000000"/>
          <w:lang w:eastAsia="sv-SE"/>
        </w:rPr>
        <w:t>Vid summa därutöver tecknas firma gemensamt av ordförande och kassör eller av styrelse. </w:t>
      </w:r>
    </w:p>
    <w:p w14:paraId="4C66874F"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b/>
          <w:bCs/>
          <w:color w:val="000000"/>
          <w:lang w:eastAsia="sv-SE"/>
        </w:rPr>
        <w:t>Föreningens adress:</w:t>
      </w:r>
    </w:p>
    <w:p w14:paraId="1461C715"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color w:val="000000"/>
          <w:lang w:eastAsia="sv-SE"/>
        </w:rPr>
        <w:t>Nibbla Koloniträdgårdsförening</w:t>
      </w:r>
    </w:p>
    <w:p w14:paraId="061F1AE4"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color w:val="000000"/>
          <w:lang w:eastAsia="sv-SE"/>
        </w:rPr>
        <w:t>c/o Göran Wedin</w:t>
      </w:r>
    </w:p>
    <w:p w14:paraId="72576163"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color w:val="000000"/>
          <w:lang w:eastAsia="sv-SE"/>
        </w:rPr>
        <w:t>Fagerstrand 103</w:t>
      </w:r>
    </w:p>
    <w:p w14:paraId="1D3FF486" w14:textId="77777777" w:rsidR="00770D08" w:rsidRPr="00584075"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color w:val="000000"/>
          <w:lang w:eastAsia="sv-SE"/>
        </w:rPr>
        <w:t>165 71 Hässelby</w:t>
      </w:r>
    </w:p>
    <w:p w14:paraId="39947F56"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b/>
          <w:bCs/>
          <w:color w:val="000000"/>
          <w:lang w:eastAsia="sv-SE"/>
        </w:rPr>
        <w:t>Revisorer</w:t>
      </w:r>
    </w:p>
    <w:p w14:paraId="10E5EB19"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color w:val="000000"/>
          <w:lang w:eastAsia="sv-SE"/>
        </w:rPr>
        <w:t xml:space="preserve">Siv Ekbom (36) </w:t>
      </w:r>
      <w:r w:rsidRPr="00FD5CBD">
        <w:rPr>
          <w:rFonts w:ascii="Century" w:eastAsia="Times New Roman" w:hAnsi="Century" w:cs="Times New Roman"/>
          <w:color w:val="000000"/>
          <w:lang w:eastAsia="sv-SE"/>
        </w:rPr>
        <w:tab/>
      </w:r>
      <w:r w:rsidRPr="00FD5CBD">
        <w:rPr>
          <w:rFonts w:ascii="Century" w:eastAsia="Times New Roman" w:hAnsi="Century" w:cs="Times New Roman"/>
          <w:color w:val="000000"/>
          <w:lang w:eastAsia="sv-SE"/>
        </w:rPr>
        <w:tab/>
      </w:r>
      <w:r w:rsidRPr="00FD5CBD">
        <w:rPr>
          <w:rFonts w:ascii="Century" w:eastAsia="Times New Roman" w:hAnsi="Century" w:cs="Times New Roman"/>
          <w:color w:val="000000"/>
          <w:lang w:eastAsia="sv-SE"/>
        </w:rPr>
        <w:tab/>
      </w:r>
      <w:r w:rsidRPr="00FD5CBD">
        <w:rPr>
          <w:rFonts w:ascii="Century" w:eastAsia="Times New Roman" w:hAnsi="Century" w:cs="Times New Roman"/>
          <w:color w:val="000000"/>
          <w:lang w:eastAsia="sv-SE"/>
        </w:rPr>
        <w:tab/>
        <w:t>202</w:t>
      </w:r>
      <w:r>
        <w:rPr>
          <w:rFonts w:ascii="Century" w:eastAsia="Times New Roman" w:hAnsi="Century" w:cs="Times New Roman"/>
          <w:color w:val="000000"/>
          <w:lang w:eastAsia="sv-SE"/>
        </w:rPr>
        <w:t>2</w:t>
      </w:r>
      <w:r w:rsidRPr="00FD5CBD">
        <w:rPr>
          <w:rFonts w:ascii="Century" w:eastAsia="Times New Roman" w:hAnsi="Century" w:cs="Times New Roman"/>
          <w:color w:val="000000"/>
          <w:lang w:eastAsia="sv-SE"/>
        </w:rPr>
        <w:t>–2024</w:t>
      </w:r>
    </w:p>
    <w:p w14:paraId="5F78E44A"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color w:val="000000"/>
          <w:lang w:eastAsia="sv-SE"/>
        </w:rPr>
        <w:t>Erika Bäckström (88)</w:t>
      </w:r>
      <w:r w:rsidRPr="00FD5CBD">
        <w:rPr>
          <w:rFonts w:ascii="Century" w:eastAsia="Times New Roman" w:hAnsi="Century" w:cs="Times New Roman"/>
          <w:color w:val="000000"/>
          <w:lang w:eastAsia="sv-SE"/>
        </w:rPr>
        <w:tab/>
      </w:r>
      <w:r w:rsidRPr="00FD5CBD">
        <w:rPr>
          <w:rFonts w:ascii="Century" w:eastAsia="Times New Roman" w:hAnsi="Century" w:cs="Times New Roman"/>
          <w:color w:val="000000"/>
          <w:lang w:eastAsia="sv-SE"/>
        </w:rPr>
        <w:tab/>
      </w:r>
      <w:r w:rsidRPr="00FD5CBD">
        <w:rPr>
          <w:rFonts w:ascii="Century" w:eastAsia="Times New Roman" w:hAnsi="Century" w:cs="Times New Roman"/>
          <w:color w:val="000000"/>
          <w:lang w:eastAsia="sv-SE"/>
        </w:rPr>
        <w:tab/>
      </w:r>
      <w:r w:rsidRPr="00FD5CBD">
        <w:rPr>
          <w:rFonts w:ascii="Century" w:eastAsia="Times New Roman" w:hAnsi="Century" w:cs="Times New Roman"/>
          <w:color w:val="000000"/>
          <w:lang w:eastAsia="sv-SE"/>
        </w:rPr>
        <w:tab/>
        <w:t>202</w:t>
      </w:r>
      <w:r>
        <w:rPr>
          <w:rFonts w:ascii="Century" w:eastAsia="Times New Roman" w:hAnsi="Century" w:cs="Times New Roman"/>
          <w:color w:val="000000"/>
          <w:lang w:eastAsia="sv-SE"/>
        </w:rPr>
        <w:t>3–2024</w:t>
      </w:r>
    </w:p>
    <w:p w14:paraId="3BDACC4A"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color w:val="000000"/>
          <w:lang w:eastAsia="sv-SE"/>
        </w:rPr>
        <w:t>Revisorssuppleant</w:t>
      </w:r>
    </w:p>
    <w:p w14:paraId="53DC11D1"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color w:val="000000"/>
          <w:lang w:eastAsia="sv-SE"/>
        </w:rPr>
        <w:t>Anna Doyle (80)</w:t>
      </w:r>
      <w:r w:rsidRPr="00FD5CBD">
        <w:rPr>
          <w:rFonts w:ascii="Century" w:eastAsia="Times New Roman" w:hAnsi="Century" w:cs="Times New Roman"/>
          <w:color w:val="000000"/>
          <w:lang w:eastAsia="sv-SE"/>
        </w:rPr>
        <w:tab/>
      </w:r>
      <w:r w:rsidRPr="00FD5CBD">
        <w:rPr>
          <w:rFonts w:ascii="Century" w:eastAsia="Times New Roman" w:hAnsi="Century" w:cs="Times New Roman"/>
          <w:color w:val="000000"/>
          <w:lang w:eastAsia="sv-SE"/>
        </w:rPr>
        <w:tab/>
      </w:r>
      <w:r w:rsidRPr="00FD5CBD">
        <w:rPr>
          <w:rFonts w:ascii="Century" w:eastAsia="Times New Roman" w:hAnsi="Century" w:cs="Times New Roman"/>
          <w:color w:val="000000"/>
          <w:lang w:eastAsia="sv-SE"/>
        </w:rPr>
        <w:tab/>
      </w:r>
      <w:r w:rsidRPr="00FD5CBD">
        <w:rPr>
          <w:rFonts w:ascii="Century" w:eastAsia="Times New Roman" w:hAnsi="Century" w:cs="Times New Roman"/>
          <w:color w:val="000000"/>
          <w:lang w:eastAsia="sv-SE"/>
        </w:rPr>
        <w:tab/>
        <w:t>202</w:t>
      </w:r>
      <w:r>
        <w:rPr>
          <w:rFonts w:ascii="Century" w:eastAsia="Times New Roman" w:hAnsi="Century" w:cs="Times New Roman"/>
          <w:color w:val="000000"/>
          <w:lang w:eastAsia="sv-SE"/>
        </w:rPr>
        <w:t>3–2024</w:t>
      </w:r>
    </w:p>
    <w:p w14:paraId="3CA45E16" w14:textId="77777777" w:rsidR="00770D08" w:rsidRPr="00FD5CBD" w:rsidRDefault="00770D08" w:rsidP="00770D08">
      <w:pPr>
        <w:spacing w:after="0"/>
        <w:rPr>
          <w:rFonts w:ascii="Times New Roman" w:eastAsia="Times New Roman" w:hAnsi="Times New Roman" w:cs="Times New Roman"/>
          <w:sz w:val="24"/>
          <w:szCs w:val="24"/>
          <w:lang w:eastAsia="sv-SE"/>
        </w:rPr>
      </w:pPr>
    </w:p>
    <w:p w14:paraId="08BA3FB2"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b/>
          <w:bCs/>
          <w:color w:val="000000"/>
          <w:lang w:eastAsia="sv-SE"/>
        </w:rPr>
        <w:t>Valberedningen</w:t>
      </w:r>
    </w:p>
    <w:p w14:paraId="6C2A5100"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color w:val="000000"/>
          <w:lang w:eastAsia="sv-SE"/>
        </w:rPr>
        <w:t>Gerd Waller</w:t>
      </w:r>
      <w:r w:rsidRPr="00FD5CBD">
        <w:rPr>
          <w:rFonts w:ascii="Century" w:eastAsia="Times New Roman" w:hAnsi="Century" w:cs="Times New Roman"/>
          <w:color w:val="000000"/>
          <w:lang w:eastAsia="sv-SE"/>
        </w:rPr>
        <w:tab/>
        <w:t>(123)</w:t>
      </w:r>
      <w:r w:rsidRPr="00FD5CBD">
        <w:rPr>
          <w:rFonts w:ascii="Century" w:eastAsia="Times New Roman" w:hAnsi="Century" w:cs="Times New Roman"/>
          <w:color w:val="000000"/>
          <w:lang w:eastAsia="sv-SE"/>
        </w:rPr>
        <w:tab/>
        <w:t>sammankallande</w:t>
      </w:r>
    </w:p>
    <w:p w14:paraId="2E7255D3"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color w:val="000000"/>
          <w:lang w:eastAsia="sv-SE"/>
        </w:rPr>
        <w:t>Eva Eriksson (19)</w:t>
      </w:r>
    </w:p>
    <w:p w14:paraId="73535DFC"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color w:val="000000"/>
          <w:lang w:eastAsia="sv-SE"/>
        </w:rPr>
        <w:t>Olov Dahlin (117)</w:t>
      </w:r>
    </w:p>
    <w:p w14:paraId="604980AF" w14:textId="77777777" w:rsidR="00770D08" w:rsidRDefault="00770D08" w:rsidP="00770D08">
      <w:pPr>
        <w:spacing w:after="0"/>
        <w:rPr>
          <w:rFonts w:ascii="Times New Roman" w:eastAsia="Times New Roman" w:hAnsi="Times New Roman" w:cs="Times New Roman"/>
          <w:sz w:val="24"/>
          <w:szCs w:val="24"/>
          <w:lang w:eastAsia="sv-SE"/>
        </w:rPr>
      </w:pPr>
    </w:p>
    <w:p w14:paraId="257AF6F8" w14:textId="77777777" w:rsidR="00770D08" w:rsidRPr="00675902" w:rsidRDefault="00770D08" w:rsidP="00770D08">
      <w:pPr>
        <w:rPr>
          <w:rFonts w:ascii="Century" w:eastAsia="Times New Roman" w:hAnsi="Century" w:cs="Times New Roman"/>
          <w:b/>
          <w:bCs/>
          <w:color w:val="000000"/>
          <w:lang w:eastAsia="sv-SE"/>
        </w:rPr>
      </w:pPr>
      <w:r w:rsidRPr="00FD5CBD">
        <w:rPr>
          <w:rFonts w:ascii="Century" w:eastAsia="Times New Roman" w:hAnsi="Century" w:cs="Times New Roman"/>
          <w:b/>
          <w:bCs/>
          <w:color w:val="000000"/>
          <w:lang w:eastAsia="sv-SE"/>
        </w:rPr>
        <w:t>Styrelsens särskilda utsedda och ansvariga:</w:t>
      </w:r>
    </w:p>
    <w:p w14:paraId="79615EA2"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b/>
          <w:bCs/>
          <w:color w:val="000000"/>
          <w:lang w:eastAsia="sv-SE"/>
        </w:rPr>
        <w:t>Friköp</w:t>
      </w:r>
      <w:r>
        <w:rPr>
          <w:rFonts w:ascii="Century" w:eastAsia="Times New Roman" w:hAnsi="Century" w:cs="Times New Roman"/>
          <w:b/>
          <w:bCs/>
          <w:color w:val="000000"/>
          <w:lang w:eastAsia="sv-SE"/>
        </w:rPr>
        <w:t>sfrågor fram till maj 2023 (Gustaf avgick i maj månad)</w:t>
      </w:r>
    </w:p>
    <w:p w14:paraId="27786530"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color w:val="000000"/>
          <w:lang w:eastAsia="sv-SE"/>
        </w:rPr>
        <w:t>Gustaf Skördeman (112)</w:t>
      </w:r>
    </w:p>
    <w:p w14:paraId="50CEB17C"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b/>
          <w:bCs/>
          <w:color w:val="000000"/>
          <w:lang w:eastAsia="sv-SE"/>
        </w:rPr>
        <w:t>Försäkringar</w:t>
      </w:r>
    </w:p>
    <w:p w14:paraId="247BD417"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color w:val="000000"/>
          <w:lang w:eastAsia="sv-SE"/>
        </w:rPr>
        <w:t>Göran Wedin (25)</w:t>
      </w:r>
    </w:p>
    <w:p w14:paraId="3D843B5D" w14:textId="77777777" w:rsidR="00770D08"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b/>
          <w:bCs/>
          <w:color w:val="000000"/>
          <w:lang w:eastAsia="sv-SE"/>
        </w:rPr>
        <w:t>Trädgårdsmaskiner</w:t>
      </w:r>
    </w:p>
    <w:p w14:paraId="14E643CB" w14:textId="77777777" w:rsidR="00770D08" w:rsidRPr="00FD5CBD" w:rsidRDefault="00770D08" w:rsidP="00770D0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Thomas Eklund (45)</w:t>
      </w:r>
    </w:p>
    <w:p w14:paraId="60C37087"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b/>
          <w:bCs/>
          <w:color w:val="000000"/>
          <w:lang w:eastAsia="sv-SE"/>
        </w:rPr>
        <w:t>Övriga frågor</w:t>
      </w:r>
    </w:p>
    <w:p w14:paraId="44C0C435"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color w:val="000000"/>
          <w:lang w:eastAsia="sv-SE"/>
        </w:rPr>
        <w:t xml:space="preserve">Carina </w:t>
      </w:r>
      <w:proofErr w:type="spellStart"/>
      <w:r w:rsidRPr="00FD5CBD">
        <w:rPr>
          <w:rFonts w:ascii="Century" w:eastAsia="Times New Roman" w:hAnsi="Century" w:cs="Times New Roman"/>
          <w:color w:val="000000"/>
          <w:lang w:eastAsia="sv-SE"/>
        </w:rPr>
        <w:t>Gaude</w:t>
      </w:r>
      <w:proofErr w:type="spellEnd"/>
      <w:r w:rsidRPr="00FD5CBD">
        <w:rPr>
          <w:rFonts w:ascii="Century" w:eastAsia="Times New Roman" w:hAnsi="Century" w:cs="Times New Roman"/>
          <w:color w:val="000000"/>
          <w:lang w:eastAsia="sv-SE"/>
        </w:rPr>
        <w:t xml:space="preserve"> (35)</w:t>
      </w:r>
    </w:p>
    <w:p w14:paraId="323404F0"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b/>
          <w:bCs/>
          <w:color w:val="000000"/>
          <w:lang w:eastAsia="sv-SE"/>
        </w:rPr>
        <w:t>Sommarvatten</w:t>
      </w:r>
      <w:r w:rsidRPr="00FD5CBD">
        <w:rPr>
          <w:rFonts w:ascii="Century" w:eastAsia="Times New Roman" w:hAnsi="Century" w:cs="Times New Roman"/>
          <w:b/>
          <w:bCs/>
          <w:color w:val="000000"/>
          <w:lang w:eastAsia="sv-SE"/>
        </w:rPr>
        <w:tab/>
        <w:t>(av och påsättning samt underhållsarbete)</w:t>
      </w:r>
    </w:p>
    <w:p w14:paraId="10AE434E"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color w:val="000000"/>
          <w:lang w:eastAsia="sv-SE"/>
        </w:rPr>
        <w:t>Christer Sjöberg (82)</w:t>
      </w:r>
    </w:p>
    <w:p w14:paraId="0858D231"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color w:val="000000"/>
          <w:lang w:eastAsia="sv-SE"/>
        </w:rPr>
        <w:t>Björn Pettersson (61)</w:t>
      </w:r>
    </w:p>
    <w:p w14:paraId="528466E2" w14:textId="77777777" w:rsidR="00770D08" w:rsidRPr="00F976D9"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color w:val="000000"/>
          <w:lang w:eastAsia="sv-SE"/>
        </w:rPr>
        <w:t>Pelle Leek (84)</w:t>
      </w:r>
    </w:p>
    <w:p w14:paraId="3C6BD813" w14:textId="72FA8AF6"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b/>
          <w:bCs/>
          <w:color w:val="000000"/>
          <w:lang w:eastAsia="sv-SE"/>
        </w:rPr>
        <w:t>Släpkärran</w:t>
      </w:r>
      <w:r w:rsidRPr="00FD5CBD">
        <w:rPr>
          <w:rFonts w:ascii="Century" w:eastAsia="Times New Roman" w:hAnsi="Century" w:cs="Times New Roman"/>
          <w:color w:val="000000"/>
          <w:lang w:eastAsia="sv-SE"/>
        </w:rPr>
        <w:tab/>
        <w:t>Christer Sjöberg (82)</w:t>
      </w:r>
    </w:p>
    <w:p w14:paraId="104D20EE"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b/>
          <w:bCs/>
          <w:color w:val="000000"/>
          <w:lang w:eastAsia="sv-SE"/>
        </w:rPr>
        <w:t>Uthyrning av lokaler</w:t>
      </w:r>
      <w:r w:rsidRPr="00FD5CBD">
        <w:rPr>
          <w:rFonts w:ascii="Century" w:eastAsia="Times New Roman" w:hAnsi="Century" w:cs="Times New Roman"/>
          <w:color w:val="000000"/>
          <w:lang w:eastAsia="sv-SE"/>
        </w:rPr>
        <w:tab/>
        <w:t>Anders Fredriksson (52)</w:t>
      </w:r>
    </w:p>
    <w:p w14:paraId="79F4FDA2"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b/>
          <w:bCs/>
          <w:color w:val="000000"/>
          <w:lang w:eastAsia="sv-SE"/>
        </w:rPr>
        <w:t>Postlådan</w:t>
      </w:r>
      <w:r w:rsidRPr="00FD5CBD">
        <w:rPr>
          <w:rFonts w:ascii="Century" w:eastAsia="Times New Roman" w:hAnsi="Century" w:cs="Times New Roman"/>
          <w:color w:val="000000"/>
          <w:lang w:eastAsia="sv-SE"/>
        </w:rPr>
        <w:t xml:space="preserve"> </w:t>
      </w:r>
      <w:r w:rsidRPr="00FD5CBD">
        <w:rPr>
          <w:rFonts w:ascii="Century" w:eastAsia="Times New Roman" w:hAnsi="Century" w:cs="Times New Roman"/>
          <w:color w:val="000000"/>
          <w:lang w:eastAsia="sv-SE"/>
        </w:rPr>
        <w:tab/>
      </w:r>
      <w:r w:rsidRPr="00FD5CBD">
        <w:rPr>
          <w:rFonts w:ascii="Century" w:eastAsia="Times New Roman" w:hAnsi="Century" w:cs="Times New Roman"/>
          <w:color w:val="000000"/>
          <w:lang w:eastAsia="sv-SE"/>
        </w:rPr>
        <w:tab/>
        <w:t>Karl Hermansson (39)</w:t>
      </w:r>
    </w:p>
    <w:p w14:paraId="46B33260"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b/>
          <w:bCs/>
          <w:color w:val="000000"/>
          <w:lang w:eastAsia="sv-SE"/>
        </w:rPr>
        <w:t>Hemsidan</w:t>
      </w:r>
      <w:r w:rsidRPr="00FD5CBD">
        <w:rPr>
          <w:rFonts w:ascii="Century" w:eastAsia="Times New Roman" w:hAnsi="Century" w:cs="Times New Roman"/>
          <w:color w:val="000000"/>
          <w:lang w:eastAsia="sv-SE"/>
        </w:rPr>
        <w:t xml:space="preserve"> </w:t>
      </w:r>
      <w:r w:rsidRPr="00FD5CBD">
        <w:rPr>
          <w:rFonts w:ascii="Century" w:eastAsia="Times New Roman" w:hAnsi="Century" w:cs="Times New Roman"/>
          <w:color w:val="000000"/>
          <w:lang w:eastAsia="sv-SE"/>
        </w:rPr>
        <w:tab/>
      </w:r>
      <w:r w:rsidRPr="00FD5CBD">
        <w:rPr>
          <w:rFonts w:ascii="Century" w:eastAsia="Times New Roman" w:hAnsi="Century" w:cs="Times New Roman"/>
          <w:color w:val="000000"/>
          <w:lang w:eastAsia="sv-SE"/>
        </w:rPr>
        <w:tab/>
        <w:t>Madeleine Kalin (126)</w:t>
      </w:r>
    </w:p>
    <w:p w14:paraId="63A076E6"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b/>
          <w:bCs/>
          <w:color w:val="000000"/>
          <w:lang w:eastAsia="sv-SE"/>
        </w:rPr>
        <w:t>Medlemsmatrikeln</w:t>
      </w:r>
      <w:r w:rsidRPr="00FD5CBD">
        <w:rPr>
          <w:rFonts w:ascii="Century" w:eastAsia="Times New Roman" w:hAnsi="Century" w:cs="Times New Roman"/>
          <w:color w:val="000000"/>
          <w:lang w:eastAsia="sv-SE"/>
        </w:rPr>
        <w:t xml:space="preserve"> </w:t>
      </w:r>
      <w:r w:rsidRPr="00FD5CBD">
        <w:rPr>
          <w:rFonts w:ascii="Century" w:eastAsia="Times New Roman" w:hAnsi="Century" w:cs="Times New Roman"/>
          <w:color w:val="000000"/>
          <w:lang w:eastAsia="sv-SE"/>
        </w:rPr>
        <w:tab/>
        <w:t>Annika Rosell (41)</w:t>
      </w:r>
    </w:p>
    <w:p w14:paraId="1DFE3038" w14:textId="0D3A668B" w:rsidR="00770D08" w:rsidRDefault="00770D08" w:rsidP="00770D08">
      <w:pPr>
        <w:rPr>
          <w:rFonts w:ascii="Century" w:eastAsia="Times New Roman" w:hAnsi="Century" w:cs="Times New Roman"/>
          <w:color w:val="000000"/>
          <w:lang w:eastAsia="sv-SE"/>
        </w:rPr>
      </w:pPr>
      <w:r w:rsidRPr="00FD5CBD">
        <w:rPr>
          <w:rFonts w:ascii="Century" w:eastAsia="Times New Roman" w:hAnsi="Century" w:cs="Times New Roman"/>
          <w:b/>
          <w:bCs/>
          <w:color w:val="000000"/>
          <w:lang w:eastAsia="sv-SE"/>
        </w:rPr>
        <w:t>Inlägg på hemsida</w:t>
      </w:r>
      <w:r w:rsidRPr="00FD5CBD">
        <w:rPr>
          <w:rFonts w:ascii="Century" w:eastAsia="Times New Roman" w:hAnsi="Century" w:cs="Times New Roman"/>
          <w:color w:val="000000"/>
          <w:lang w:eastAsia="sv-SE"/>
        </w:rPr>
        <w:t xml:space="preserve"> </w:t>
      </w:r>
      <w:r w:rsidRPr="00FD5CBD">
        <w:rPr>
          <w:rFonts w:ascii="Century" w:eastAsia="Times New Roman" w:hAnsi="Century" w:cs="Times New Roman"/>
          <w:color w:val="000000"/>
          <w:lang w:eastAsia="sv-SE"/>
        </w:rPr>
        <w:tab/>
        <w:t>Annika Rosell</w:t>
      </w:r>
      <w:r>
        <w:rPr>
          <w:rFonts w:ascii="Century" w:eastAsia="Times New Roman" w:hAnsi="Century" w:cs="Times New Roman"/>
          <w:color w:val="000000"/>
          <w:lang w:eastAsia="sv-SE"/>
        </w:rPr>
        <w:t xml:space="preserve"> (41)</w:t>
      </w:r>
    </w:p>
    <w:p w14:paraId="1DE8FF6B" w14:textId="77777777" w:rsidR="00671B01" w:rsidRDefault="00770D08" w:rsidP="00770D08">
      <w:pPr>
        <w:rPr>
          <w:rFonts w:ascii="Century" w:eastAsia="Times New Roman" w:hAnsi="Century" w:cs="Times New Roman"/>
          <w:color w:val="000000"/>
          <w:lang w:eastAsia="sv-SE"/>
        </w:rPr>
      </w:pPr>
      <w:r w:rsidRPr="00FD5CBD">
        <w:rPr>
          <w:rFonts w:ascii="Century" w:eastAsia="Times New Roman" w:hAnsi="Century" w:cs="Times New Roman"/>
          <w:b/>
          <w:bCs/>
          <w:color w:val="000000"/>
          <w:lang w:eastAsia="sv-SE"/>
        </w:rPr>
        <w:t>Bastun</w:t>
      </w:r>
      <w:r w:rsidRPr="00FD5CBD">
        <w:rPr>
          <w:rFonts w:ascii="Century" w:eastAsia="Times New Roman" w:hAnsi="Century" w:cs="Times New Roman"/>
          <w:b/>
          <w:bCs/>
          <w:color w:val="000000"/>
          <w:lang w:eastAsia="sv-SE"/>
        </w:rPr>
        <w:tab/>
      </w:r>
      <w:r w:rsidRPr="00FD5CBD">
        <w:rPr>
          <w:rFonts w:ascii="Century" w:eastAsia="Times New Roman" w:hAnsi="Century" w:cs="Times New Roman"/>
          <w:b/>
          <w:bCs/>
          <w:color w:val="000000"/>
          <w:lang w:eastAsia="sv-SE"/>
        </w:rPr>
        <w:tab/>
      </w:r>
      <w:r w:rsidRPr="00FD5CBD">
        <w:rPr>
          <w:rFonts w:ascii="Century" w:eastAsia="Times New Roman" w:hAnsi="Century" w:cs="Times New Roman"/>
          <w:color w:val="000000"/>
          <w:lang w:eastAsia="sv-SE"/>
        </w:rPr>
        <w:t>Åke Hellström (74) /Urban Waller (123)</w:t>
      </w:r>
    </w:p>
    <w:p w14:paraId="0A974B21" w14:textId="0E9B7C0C"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b/>
          <w:bCs/>
          <w:color w:val="000000"/>
          <w:lang w:eastAsia="sv-SE"/>
        </w:rPr>
        <w:t>Ansvariga arbetsledare</w:t>
      </w:r>
    </w:p>
    <w:p w14:paraId="6929E8F5"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b/>
          <w:bCs/>
          <w:color w:val="000000"/>
          <w:lang w:eastAsia="sv-SE"/>
        </w:rPr>
        <w:t>Lag 1</w:t>
      </w:r>
      <w:r w:rsidRPr="00FD5CBD">
        <w:rPr>
          <w:rFonts w:ascii="Century" w:eastAsia="Times New Roman" w:hAnsi="Century" w:cs="Times New Roman"/>
          <w:b/>
          <w:bCs/>
          <w:color w:val="000000"/>
          <w:lang w:eastAsia="sv-SE"/>
        </w:rPr>
        <w:tab/>
        <w:t>Carina Ekman (23)</w:t>
      </w:r>
    </w:p>
    <w:p w14:paraId="07DAF326" w14:textId="77777777" w:rsidR="00770D08" w:rsidRPr="00FD5CBD" w:rsidRDefault="00770D08" w:rsidP="00770D08">
      <w:pPr>
        <w:ind w:left="1300" w:hanging="1300"/>
        <w:rPr>
          <w:rFonts w:ascii="Times New Roman" w:eastAsia="Times New Roman" w:hAnsi="Times New Roman" w:cs="Times New Roman"/>
          <w:sz w:val="24"/>
          <w:szCs w:val="24"/>
          <w:lang w:eastAsia="sv-SE"/>
        </w:rPr>
      </w:pPr>
      <w:r w:rsidRPr="00FD5CBD">
        <w:rPr>
          <w:rFonts w:ascii="Century" w:eastAsia="Times New Roman" w:hAnsi="Century" w:cs="Times New Roman"/>
          <w:b/>
          <w:bCs/>
          <w:color w:val="000000"/>
          <w:lang w:eastAsia="sv-SE"/>
        </w:rPr>
        <w:t>Lag 2</w:t>
      </w:r>
      <w:r w:rsidRPr="00FD5CBD">
        <w:rPr>
          <w:rFonts w:ascii="Century" w:eastAsia="Times New Roman" w:hAnsi="Century" w:cs="Times New Roman"/>
          <w:b/>
          <w:bCs/>
          <w:color w:val="000000"/>
          <w:lang w:eastAsia="sv-SE"/>
        </w:rPr>
        <w:tab/>
      </w:r>
      <w:r>
        <w:rPr>
          <w:rFonts w:ascii="Century" w:eastAsia="Times New Roman" w:hAnsi="Century" w:cs="Times New Roman"/>
          <w:b/>
          <w:bCs/>
          <w:color w:val="000000"/>
          <w:lang w:eastAsia="sv-SE"/>
        </w:rPr>
        <w:t xml:space="preserve">Monica Sundström (49) </w:t>
      </w:r>
    </w:p>
    <w:p w14:paraId="75AE9ABF"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b/>
          <w:bCs/>
          <w:color w:val="000000"/>
          <w:lang w:eastAsia="sv-SE"/>
        </w:rPr>
        <w:t>Lag 3</w:t>
      </w:r>
      <w:r w:rsidRPr="00FD5CBD">
        <w:rPr>
          <w:rFonts w:ascii="Century" w:eastAsia="Times New Roman" w:hAnsi="Century" w:cs="Times New Roman"/>
          <w:b/>
          <w:bCs/>
          <w:color w:val="000000"/>
          <w:lang w:eastAsia="sv-SE"/>
        </w:rPr>
        <w:tab/>
        <w:t xml:space="preserve">Anna Doyle (80) och </w:t>
      </w:r>
      <w:proofErr w:type="spellStart"/>
      <w:r w:rsidRPr="00FD5CBD">
        <w:rPr>
          <w:rFonts w:ascii="Century" w:eastAsia="Times New Roman" w:hAnsi="Century" w:cs="Times New Roman"/>
          <w:b/>
          <w:bCs/>
          <w:color w:val="000000"/>
          <w:lang w:eastAsia="sv-SE"/>
        </w:rPr>
        <w:t>L</w:t>
      </w:r>
      <w:r>
        <w:rPr>
          <w:rFonts w:ascii="Century" w:eastAsia="Times New Roman" w:hAnsi="Century" w:cs="Times New Roman"/>
          <w:b/>
          <w:bCs/>
          <w:color w:val="000000"/>
          <w:lang w:eastAsia="sv-SE"/>
        </w:rPr>
        <w:t>å</w:t>
      </w:r>
      <w:r w:rsidRPr="00FD5CBD">
        <w:rPr>
          <w:rFonts w:ascii="Century" w:eastAsia="Times New Roman" w:hAnsi="Century" w:cs="Times New Roman"/>
          <w:b/>
          <w:bCs/>
          <w:color w:val="000000"/>
          <w:lang w:eastAsia="sv-SE"/>
        </w:rPr>
        <w:t>tta</w:t>
      </w:r>
      <w:proofErr w:type="spellEnd"/>
      <w:r w:rsidRPr="00FD5CBD">
        <w:rPr>
          <w:rFonts w:ascii="Century" w:eastAsia="Times New Roman" w:hAnsi="Century" w:cs="Times New Roman"/>
          <w:b/>
          <w:bCs/>
          <w:color w:val="000000"/>
          <w:lang w:eastAsia="sv-SE"/>
        </w:rPr>
        <w:t xml:space="preserve"> Pettersson (61) våren</w:t>
      </w:r>
    </w:p>
    <w:p w14:paraId="46737617" w14:textId="77777777" w:rsidR="00770D08" w:rsidRPr="00FD5CBD" w:rsidRDefault="00770D08" w:rsidP="00770D08">
      <w:pPr>
        <w:ind w:firstLine="1304"/>
        <w:rPr>
          <w:rFonts w:ascii="Times New Roman" w:eastAsia="Times New Roman" w:hAnsi="Times New Roman" w:cs="Times New Roman"/>
          <w:sz w:val="24"/>
          <w:szCs w:val="24"/>
          <w:lang w:eastAsia="sv-SE"/>
        </w:rPr>
      </w:pPr>
      <w:r w:rsidRPr="00FD5CBD">
        <w:rPr>
          <w:rFonts w:ascii="Century" w:eastAsia="Times New Roman" w:hAnsi="Century" w:cs="Times New Roman"/>
          <w:b/>
          <w:bCs/>
          <w:color w:val="000000"/>
          <w:lang w:eastAsia="sv-SE"/>
        </w:rPr>
        <w:t xml:space="preserve">Christel Sambor (89), Johan </w:t>
      </w:r>
      <w:proofErr w:type="spellStart"/>
      <w:r w:rsidRPr="00FD5CBD">
        <w:rPr>
          <w:rFonts w:ascii="Century" w:eastAsia="Times New Roman" w:hAnsi="Century" w:cs="Times New Roman"/>
          <w:b/>
          <w:bCs/>
          <w:color w:val="000000"/>
          <w:lang w:eastAsia="sv-SE"/>
        </w:rPr>
        <w:t>Bysell</w:t>
      </w:r>
      <w:proofErr w:type="spellEnd"/>
      <w:r w:rsidRPr="00FD5CBD">
        <w:rPr>
          <w:rFonts w:ascii="Century" w:eastAsia="Times New Roman" w:hAnsi="Century" w:cs="Times New Roman"/>
          <w:b/>
          <w:bCs/>
          <w:color w:val="000000"/>
          <w:lang w:eastAsia="sv-SE"/>
        </w:rPr>
        <w:t xml:space="preserve"> (77) hösten</w:t>
      </w:r>
    </w:p>
    <w:p w14:paraId="56862EFD"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b/>
          <w:bCs/>
          <w:color w:val="000000"/>
          <w:lang w:eastAsia="sv-SE"/>
        </w:rPr>
        <w:t>Lag 4</w:t>
      </w:r>
      <w:r w:rsidRPr="00FD5CBD">
        <w:rPr>
          <w:rFonts w:ascii="Century" w:eastAsia="Times New Roman" w:hAnsi="Century" w:cs="Times New Roman"/>
          <w:b/>
          <w:bCs/>
          <w:color w:val="000000"/>
          <w:lang w:eastAsia="sv-SE"/>
        </w:rPr>
        <w:tab/>
        <w:t>Gerd Waller (123)</w:t>
      </w:r>
    </w:p>
    <w:p w14:paraId="74C5898E" w14:textId="77777777" w:rsidR="00770D08" w:rsidRPr="00FD5CBD" w:rsidRDefault="00770D08" w:rsidP="00770D08">
      <w:pPr>
        <w:spacing w:after="0"/>
        <w:rPr>
          <w:rFonts w:ascii="Times New Roman" w:eastAsia="Times New Roman" w:hAnsi="Times New Roman" w:cs="Times New Roman"/>
          <w:sz w:val="24"/>
          <w:szCs w:val="24"/>
          <w:lang w:eastAsia="sv-SE"/>
        </w:rPr>
      </w:pPr>
    </w:p>
    <w:p w14:paraId="333A9E00" w14:textId="77777777" w:rsidR="00671B01" w:rsidRDefault="00671B01" w:rsidP="00770D08">
      <w:pPr>
        <w:rPr>
          <w:rFonts w:ascii="Century" w:eastAsia="Times New Roman" w:hAnsi="Century" w:cs="Times New Roman"/>
          <w:b/>
          <w:bCs/>
          <w:lang w:eastAsia="sv-SE"/>
        </w:rPr>
      </w:pPr>
    </w:p>
    <w:p w14:paraId="593B1122" w14:textId="5EF68AE0" w:rsidR="00770D08" w:rsidRPr="0063501E" w:rsidRDefault="00770D08" w:rsidP="00770D08">
      <w:pPr>
        <w:rPr>
          <w:rFonts w:ascii="Times New Roman" w:eastAsia="Times New Roman" w:hAnsi="Times New Roman" w:cs="Times New Roman"/>
          <w:sz w:val="24"/>
          <w:szCs w:val="24"/>
          <w:lang w:eastAsia="sv-SE"/>
        </w:rPr>
      </w:pPr>
      <w:r w:rsidRPr="0063501E">
        <w:rPr>
          <w:rFonts w:ascii="Century" w:eastAsia="Times New Roman" w:hAnsi="Century" w:cs="Times New Roman"/>
          <w:b/>
          <w:bCs/>
          <w:lang w:eastAsia="sv-SE"/>
        </w:rPr>
        <w:t>Nya medlemmar</w:t>
      </w:r>
    </w:p>
    <w:p w14:paraId="4A0D2BA1" w14:textId="77777777" w:rsidR="00770D08" w:rsidRDefault="00770D08" w:rsidP="00770D0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Christine </w:t>
      </w:r>
      <w:proofErr w:type="spellStart"/>
      <w:r>
        <w:rPr>
          <w:rFonts w:ascii="Times New Roman" w:eastAsia="Times New Roman" w:hAnsi="Times New Roman" w:cs="Times New Roman"/>
          <w:sz w:val="24"/>
          <w:szCs w:val="24"/>
          <w:lang w:eastAsia="sv-SE"/>
        </w:rPr>
        <w:t>Wretsén</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Skogsblommevägen</w:t>
      </w:r>
      <w:proofErr w:type="spellEnd"/>
      <w:r>
        <w:rPr>
          <w:rFonts w:ascii="Times New Roman" w:eastAsia="Times New Roman" w:hAnsi="Times New Roman" w:cs="Times New Roman"/>
          <w:sz w:val="24"/>
          <w:szCs w:val="24"/>
          <w:lang w:eastAsia="sv-SE"/>
        </w:rPr>
        <w:t xml:space="preserve"> 8</w:t>
      </w:r>
    </w:p>
    <w:p w14:paraId="764F9700" w14:textId="77777777" w:rsidR="00770D08" w:rsidRPr="00810490" w:rsidRDefault="00770D08" w:rsidP="00770D0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AnnCharlotte Strömberg, Pionvägen 1</w:t>
      </w:r>
    </w:p>
    <w:p w14:paraId="6660E132" w14:textId="77777777" w:rsidR="00770D08" w:rsidRPr="00FD5CBD" w:rsidRDefault="00770D08" w:rsidP="00770D08">
      <w:pPr>
        <w:spacing w:after="0"/>
        <w:rPr>
          <w:rFonts w:ascii="Times New Roman" w:eastAsia="Times New Roman" w:hAnsi="Times New Roman" w:cs="Times New Roman"/>
          <w:sz w:val="24"/>
          <w:szCs w:val="24"/>
          <w:lang w:eastAsia="sv-SE"/>
        </w:rPr>
      </w:pPr>
    </w:p>
    <w:p w14:paraId="2DAC214B"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b/>
          <w:bCs/>
          <w:color w:val="000000"/>
          <w:lang w:eastAsia="sv-SE"/>
        </w:rPr>
        <w:t>ÖVRIGT</w:t>
      </w:r>
    </w:p>
    <w:p w14:paraId="3F8603D3"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b/>
          <w:bCs/>
          <w:color w:val="000000"/>
          <w:lang w:eastAsia="sv-SE"/>
        </w:rPr>
        <w:t>Ekonomi </w:t>
      </w:r>
    </w:p>
    <w:p w14:paraId="134D9DBB"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color w:val="000000"/>
          <w:lang w:eastAsia="sv-SE"/>
        </w:rPr>
        <w:t>Styrelsen har följt budgeten och har inga avvikande poster. Betalande medlemmar 125. </w:t>
      </w:r>
    </w:p>
    <w:p w14:paraId="23A8CDE0"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b/>
          <w:bCs/>
          <w:color w:val="000000"/>
          <w:lang w:eastAsia="sv-SE"/>
        </w:rPr>
        <w:t>Mötesverksamhet i styrelsen </w:t>
      </w:r>
    </w:p>
    <w:p w14:paraId="1DEED408"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color w:val="000000"/>
          <w:lang w:eastAsia="sv-SE"/>
        </w:rPr>
        <w:t>Styrelsen har under året fram till 202</w:t>
      </w:r>
      <w:r>
        <w:rPr>
          <w:rFonts w:ascii="Century" w:eastAsia="Times New Roman" w:hAnsi="Century" w:cs="Times New Roman"/>
          <w:color w:val="000000"/>
          <w:lang w:eastAsia="sv-SE"/>
        </w:rPr>
        <w:t>3</w:t>
      </w:r>
      <w:r w:rsidRPr="00FD5CBD">
        <w:rPr>
          <w:rFonts w:ascii="Century" w:eastAsia="Times New Roman" w:hAnsi="Century" w:cs="Times New Roman"/>
          <w:color w:val="000000"/>
          <w:lang w:eastAsia="sv-SE"/>
        </w:rPr>
        <w:t>-12-31 haft</w:t>
      </w:r>
      <w:r>
        <w:rPr>
          <w:rFonts w:ascii="Century" w:eastAsia="Times New Roman" w:hAnsi="Century" w:cs="Times New Roman"/>
          <w:color w:val="000000"/>
          <w:lang w:eastAsia="sv-SE"/>
        </w:rPr>
        <w:t xml:space="preserve"> tio stycken</w:t>
      </w:r>
      <w:r w:rsidRPr="00FD5CBD">
        <w:rPr>
          <w:rFonts w:ascii="Century" w:eastAsia="Times New Roman" w:hAnsi="Century" w:cs="Times New Roman"/>
          <w:color w:val="FF0000"/>
          <w:lang w:eastAsia="sv-SE"/>
        </w:rPr>
        <w:t xml:space="preserve"> </w:t>
      </w:r>
      <w:r w:rsidRPr="00FD5CBD">
        <w:rPr>
          <w:rFonts w:ascii="Century" w:eastAsia="Times New Roman" w:hAnsi="Century" w:cs="Times New Roman"/>
          <w:color w:val="000000"/>
          <w:lang w:eastAsia="sv-SE"/>
        </w:rPr>
        <w:t>protokollförda</w:t>
      </w:r>
      <w:r w:rsidRPr="00FD5CBD">
        <w:rPr>
          <w:rFonts w:ascii="Century" w:eastAsia="Times New Roman" w:hAnsi="Century" w:cs="Times New Roman"/>
          <w:b/>
          <w:bCs/>
          <w:color w:val="000000"/>
          <w:lang w:eastAsia="sv-SE"/>
        </w:rPr>
        <w:t xml:space="preserve"> </w:t>
      </w:r>
      <w:r w:rsidRPr="00FD5CBD">
        <w:rPr>
          <w:rFonts w:ascii="Century" w:eastAsia="Times New Roman" w:hAnsi="Century" w:cs="Times New Roman"/>
          <w:color w:val="000000"/>
          <w:lang w:eastAsia="sv-SE"/>
        </w:rPr>
        <w:t xml:space="preserve">styrelsemöten. Det har också varit många avstämningsmöten </w:t>
      </w:r>
      <w:r>
        <w:rPr>
          <w:rFonts w:ascii="Century" w:eastAsia="Times New Roman" w:hAnsi="Century" w:cs="Times New Roman"/>
          <w:color w:val="000000"/>
          <w:lang w:eastAsia="sv-SE"/>
        </w:rPr>
        <w:t>under säsongen som inte har protokollförts, samt mejl och telefonkontakter under hela året.</w:t>
      </w:r>
    </w:p>
    <w:p w14:paraId="6E48FF96" w14:textId="77777777" w:rsidR="00770D08" w:rsidRDefault="00770D08" w:rsidP="00770D08">
      <w:pPr>
        <w:rPr>
          <w:rFonts w:ascii="Century" w:eastAsia="Times New Roman" w:hAnsi="Century" w:cs="Times New Roman"/>
          <w:color w:val="000000"/>
          <w:lang w:eastAsia="sv-SE"/>
        </w:rPr>
      </w:pPr>
      <w:r w:rsidRPr="00FD5CBD">
        <w:rPr>
          <w:rFonts w:ascii="Century" w:eastAsia="Times New Roman" w:hAnsi="Century" w:cs="Times New Roman"/>
          <w:color w:val="000000"/>
          <w:lang w:eastAsia="sv-SE"/>
        </w:rPr>
        <w:t>Årsmötet h</w:t>
      </w:r>
      <w:r>
        <w:rPr>
          <w:rFonts w:ascii="Century" w:eastAsia="Times New Roman" w:hAnsi="Century" w:cs="Times New Roman"/>
          <w:color w:val="000000"/>
          <w:lang w:eastAsia="sv-SE"/>
        </w:rPr>
        <w:t>ölls</w:t>
      </w:r>
      <w:r w:rsidRPr="00FD5CBD">
        <w:rPr>
          <w:rFonts w:ascii="Century" w:eastAsia="Times New Roman" w:hAnsi="Century" w:cs="Times New Roman"/>
          <w:color w:val="000000"/>
          <w:lang w:eastAsia="sv-SE"/>
        </w:rPr>
        <w:t xml:space="preserve"> via en röstningsblankett </w:t>
      </w:r>
      <w:r>
        <w:rPr>
          <w:rFonts w:ascii="Century" w:eastAsia="Times New Roman" w:hAnsi="Century" w:cs="Times New Roman"/>
          <w:color w:val="000000"/>
          <w:lang w:eastAsia="sv-SE"/>
        </w:rPr>
        <w:t xml:space="preserve">2023. </w:t>
      </w:r>
    </w:p>
    <w:p w14:paraId="0181FEAE" w14:textId="77777777" w:rsidR="00770D08" w:rsidRDefault="00770D08" w:rsidP="00770D08">
      <w:pPr>
        <w:rPr>
          <w:rFonts w:ascii="Century" w:eastAsia="Times New Roman" w:hAnsi="Century" w:cs="Times New Roman"/>
          <w:color w:val="000000"/>
          <w:lang w:eastAsia="sv-SE"/>
        </w:rPr>
      </w:pPr>
      <w:r>
        <w:rPr>
          <w:rFonts w:ascii="Century" w:eastAsia="Times New Roman" w:hAnsi="Century" w:cs="Times New Roman"/>
          <w:color w:val="000000"/>
          <w:lang w:eastAsia="sv-SE"/>
        </w:rPr>
        <w:t>Det blev ett speciellt år även 2023. Vi var sex styrelsemedlemmar fram till maj månad. Gustaf Skördeman och Åsa Hagberg avgick i maj.</w:t>
      </w:r>
    </w:p>
    <w:p w14:paraId="7313FCF3" w14:textId="77777777" w:rsidR="00770D08" w:rsidRDefault="00770D08" w:rsidP="00770D08">
      <w:pPr>
        <w:rPr>
          <w:rFonts w:ascii="Century" w:eastAsia="Times New Roman" w:hAnsi="Century" w:cs="Times New Roman"/>
          <w:color w:val="000000"/>
          <w:lang w:eastAsia="sv-SE"/>
        </w:rPr>
      </w:pPr>
      <w:r>
        <w:rPr>
          <w:rFonts w:ascii="Century" w:eastAsia="Times New Roman" w:hAnsi="Century" w:cs="Times New Roman"/>
          <w:color w:val="000000"/>
          <w:lang w:eastAsia="sv-SE"/>
        </w:rPr>
        <w:t xml:space="preserve">Vi har alltså endast varit fyra styrelsemedlemmar under nästan hela säsongen men har på bästa sätt arbetat för att upprätthålla driften i området. Många korta styrelsemöten med snabba beslut har vi haft och varit på plats för medlemmarna i området under större delen av säsongen. </w:t>
      </w:r>
    </w:p>
    <w:p w14:paraId="60DBE8C4" w14:textId="77777777" w:rsidR="00770D08" w:rsidRDefault="00770D08" w:rsidP="00770D08">
      <w:pPr>
        <w:rPr>
          <w:rFonts w:ascii="Century" w:eastAsia="Times New Roman" w:hAnsi="Century" w:cs="Times New Roman"/>
          <w:b/>
          <w:bCs/>
          <w:color w:val="000000"/>
          <w:lang w:eastAsia="sv-SE"/>
        </w:rPr>
      </w:pPr>
      <w:r w:rsidRPr="00FD5CBD">
        <w:rPr>
          <w:rFonts w:ascii="Century" w:eastAsia="Times New Roman" w:hAnsi="Century" w:cs="Times New Roman"/>
          <w:b/>
          <w:bCs/>
          <w:color w:val="000000"/>
          <w:lang w:eastAsia="sv-SE"/>
        </w:rPr>
        <w:t>Nibbla område</w:t>
      </w:r>
    </w:p>
    <w:p w14:paraId="6F7DA18F" w14:textId="77777777" w:rsidR="00770D08" w:rsidRDefault="00770D08" w:rsidP="00770D08">
      <w:pPr>
        <w:rPr>
          <w:rFonts w:ascii="Century" w:eastAsia="Times New Roman" w:hAnsi="Century" w:cs="Times New Roman"/>
          <w:color w:val="000000"/>
          <w:lang w:eastAsia="sv-SE"/>
        </w:rPr>
      </w:pPr>
      <w:r w:rsidRPr="00BD50E3">
        <w:rPr>
          <w:rFonts w:ascii="Century" w:eastAsia="Times New Roman" w:hAnsi="Century" w:cs="Times New Roman"/>
          <w:color w:val="000000"/>
          <w:lang w:eastAsia="sv-SE"/>
        </w:rPr>
        <w:t xml:space="preserve">Arbetsgrupperna som bildades </w:t>
      </w:r>
      <w:r>
        <w:rPr>
          <w:rFonts w:ascii="Century" w:eastAsia="Times New Roman" w:hAnsi="Century" w:cs="Times New Roman"/>
          <w:color w:val="000000"/>
          <w:lang w:eastAsia="sv-SE"/>
        </w:rPr>
        <w:t xml:space="preserve">fungerade inte som vi hoppades på så vi beslöt tillsammans med alla arbetsledare att återgå till arbetslagen igen. </w:t>
      </w:r>
    </w:p>
    <w:p w14:paraId="41ABDC8A" w14:textId="77777777" w:rsidR="00770D08" w:rsidRDefault="00770D08" w:rsidP="00770D08">
      <w:pPr>
        <w:rPr>
          <w:rFonts w:ascii="Century" w:eastAsia="Times New Roman" w:hAnsi="Century" w:cs="Times New Roman"/>
          <w:color w:val="000000"/>
          <w:lang w:eastAsia="sv-SE"/>
        </w:rPr>
      </w:pPr>
      <w:r>
        <w:rPr>
          <w:rFonts w:ascii="Century" w:eastAsia="Times New Roman" w:hAnsi="Century" w:cs="Times New Roman"/>
          <w:color w:val="000000"/>
          <w:lang w:eastAsia="sv-SE"/>
        </w:rPr>
        <w:t xml:space="preserve">Grupperna upplöste sig själva efter en viss tid men fungerade på vissa håll ganska bra till en början men inte i längden.  </w:t>
      </w:r>
    </w:p>
    <w:p w14:paraId="7938820E" w14:textId="77777777" w:rsidR="00770D08" w:rsidRDefault="00770D08" w:rsidP="00770D08">
      <w:pPr>
        <w:rPr>
          <w:rFonts w:ascii="Century" w:eastAsia="Times New Roman" w:hAnsi="Century" w:cs="Times New Roman"/>
          <w:b/>
          <w:bCs/>
          <w:color w:val="000000"/>
          <w:lang w:eastAsia="sv-SE"/>
        </w:rPr>
      </w:pPr>
      <w:r w:rsidRPr="00E16091">
        <w:rPr>
          <w:rFonts w:ascii="Century" w:eastAsia="Times New Roman" w:hAnsi="Century" w:cs="Times New Roman"/>
          <w:b/>
          <w:bCs/>
          <w:color w:val="000000"/>
          <w:lang w:eastAsia="sv-SE"/>
        </w:rPr>
        <w:t xml:space="preserve">Brandförsvaret </w:t>
      </w:r>
    </w:p>
    <w:p w14:paraId="07E250D2" w14:textId="77777777" w:rsidR="00770D08" w:rsidRPr="00474464" w:rsidRDefault="00770D08" w:rsidP="00770D08">
      <w:pPr>
        <w:rPr>
          <w:rFonts w:ascii="Century" w:eastAsia="Times New Roman" w:hAnsi="Century" w:cs="Times New Roman"/>
          <w:lang w:eastAsia="sv-SE"/>
        </w:rPr>
      </w:pPr>
      <w:r w:rsidRPr="00474464">
        <w:rPr>
          <w:rFonts w:ascii="Century" w:eastAsia="Times New Roman" w:hAnsi="Century" w:cs="Times New Roman"/>
          <w:lang w:eastAsia="sv-SE"/>
        </w:rPr>
        <w:t xml:space="preserve">Brandförsvaret besökte </w:t>
      </w:r>
      <w:r>
        <w:rPr>
          <w:rFonts w:ascii="Century" w:eastAsia="Times New Roman" w:hAnsi="Century" w:cs="Times New Roman"/>
          <w:lang w:eastAsia="sv-SE"/>
        </w:rPr>
        <w:t xml:space="preserve">oss den 27 maj. Det blev ett väldigt uppskattat besök. Mycket information gavs och tips från Brandförsvaret. Man besökte även stugorna för råd om brandvarnare, brandsläckare med mera. Vi bor i ett mycket tättbebyggt område och därför viktigt att vi har rätt saker i hemmet. Det gjorde även en uppföljning av besöket där man kontrollerade att många hade införskaffat nödvändiga saker för att säkra sin stuga och sina grannar. </w:t>
      </w:r>
    </w:p>
    <w:p w14:paraId="7D2DAD52"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b/>
          <w:bCs/>
          <w:color w:val="000000"/>
          <w:lang w:eastAsia="sv-SE"/>
        </w:rPr>
        <w:t>Hemsidan</w:t>
      </w:r>
    </w:p>
    <w:p w14:paraId="5C5F2922"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color w:val="000000"/>
          <w:lang w:eastAsia="sv-SE"/>
        </w:rPr>
        <w:t>Hemsidan använd</w:t>
      </w:r>
      <w:r>
        <w:rPr>
          <w:rFonts w:ascii="Century" w:eastAsia="Times New Roman" w:hAnsi="Century" w:cs="Times New Roman"/>
          <w:color w:val="000000"/>
          <w:lang w:eastAsia="sv-SE"/>
        </w:rPr>
        <w:t>e</w:t>
      </w:r>
      <w:r w:rsidRPr="00FD5CBD">
        <w:rPr>
          <w:rFonts w:ascii="Century" w:eastAsia="Times New Roman" w:hAnsi="Century" w:cs="Times New Roman"/>
          <w:color w:val="000000"/>
          <w:lang w:eastAsia="sv-SE"/>
        </w:rPr>
        <w:t>s för information gällande verksamheten och när viktig information behöver förmedlas. </w:t>
      </w:r>
    </w:p>
    <w:p w14:paraId="49B9F16A" w14:textId="13CD8A35" w:rsidR="00770D08" w:rsidRPr="00200A5B" w:rsidRDefault="00770D08" w:rsidP="00770D08">
      <w:pPr>
        <w:rPr>
          <w:rFonts w:ascii="Century" w:eastAsia="Times New Roman" w:hAnsi="Century" w:cs="Times New Roman"/>
          <w:color w:val="000000"/>
          <w:lang w:eastAsia="sv-SE"/>
        </w:rPr>
      </w:pPr>
      <w:r w:rsidRPr="00FD5CBD">
        <w:rPr>
          <w:rFonts w:ascii="Century" w:eastAsia="Times New Roman" w:hAnsi="Century" w:cs="Times New Roman"/>
          <w:color w:val="000000"/>
          <w:lang w:eastAsia="sv-SE"/>
        </w:rPr>
        <w:t xml:space="preserve">Annika Rosell lägger </w:t>
      </w:r>
      <w:r>
        <w:rPr>
          <w:rFonts w:ascii="Century" w:eastAsia="Times New Roman" w:hAnsi="Century" w:cs="Times New Roman"/>
          <w:color w:val="000000"/>
          <w:lang w:eastAsia="sv-SE"/>
        </w:rPr>
        <w:t xml:space="preserve">fortfarande </w:t>
      </w:r>
      <w:r w:rsidRPr="00FD5CBD">
        <w:rPr>
          <w:rFonts w:ascii="Century" w:eastAsia="Times New Roman" w:hAnsi="Century" w:cs="Times New Roman"/>
          <w:color w:val="000000"/>
          <w:lang w:eastAsia="sv-SE"/>
        </w:rPr>
        <w:t xml:space="preserve">upp våra nyheter och samtidigt länkar ny information till vår </w:t>
      </w:r>
      <w:proofErr w:type="spellStart"/>
      <w:r w:rsidRPr="00FD5CBD">
        <w:rPr>
          <w:rFonts w:ascii="Century" w:eastAsia="Times New Roman" w:hAnsi="Century" w:cs="Times New Roman"/>
          <w:color w:val="000000"/>
          <w:lang w:eastAsia="sv-SE"/>
        </w:rPr>
        <w:t>facebooksida</w:t>
      </w:r>
      <w:proofErr w:type="spellEnd"/>
      <w:r w:rsidRPr="00FD5CBD">
        <w:rPr>
          <w:rFonts w:ascii="Century" w:eastAsia="Times New Roman" w:hAnsi="Century" w:cs="Times New Roman"/>
          <w:color w:val="000000"/>
          <w:lang w:eastAsia="sv-SE"/>
        </w:rPr>
        <w:t xml:space="preserve">. </w:t>
      </w:r>
      <w:r>
        <w:rPr>
          <w:rFonts w:ascii="Century" w:eastAsia="Times New Roman" w:hAnsi="Century" w:cs="Times New Roman"/>
          <w:color w:val="000000"/>
          <w:lang w:eastAsia="sv-SE"/>
        </w:rPr>
        <w:t>V</w:t>
      </w:r>
      <w:r w:rsidRPr="00FD5CBD">
        <w:rPr>
          <w:rFonts w:ascii="Century" w:eastAsia="Times New Roman" w:hAnsi="Century" w:cs="Times New Roman"/>
          <w:color w:val="000000"/>
          <w:lang w:eastAsia="sv-SE"/>
        </w:rPr>
        <w:t xml:space="preserve">i uppmanar alla att följa vår hemsida för det är där vi förmedlar nyheter eller annan viktig information. Datum för aktiviteter som </w:t>
      </w:r>
      <w:r>
        <w:rPr>
          <w:rFonts w:ascii="Century" w:eastAsia="Times New Roman" w:hAnsi="Century" w:cs="Times New Roman"/>
          <w:color w:val="000000"/>
          <w:lang w:eastAsia="sv-SE"/>
        </w:rPr>
        <w:t xml:space="preserve">var under sommaren annonseras här. </w:t>
      </w:r>
    </w:p>
    <w:p w14:paraId="7D6F5735" w14:textId="77777777" w:rsidR="00770D08" w:rsidRDefault="00770D08" w:rsidP="00770D08">
      <w:pPr>
        <w:spacing w:after="240"/>
        <w:rPr>
          <w:rFonts w:ascii="Times New Roman" w:eastAsia="Times New Roman" w:hAnsi="Times New Roman" w:cs="Times New Roman"/>
          <w:b/>
          <w:bCs/>
          <w:sz w:val="24"/>
          <w:szCs w:val="24"/>
          <w:lang w:eastAsia="sv-SE"/>
        </w:rPr>
      </w:pPr>
      <w:r w:rsidRPr="00E22F8B">
        <w:rPr>
          <w:rFonts w:ascii="Times New Roman" w:eastAsia="Times New Roman" w:hAnsi="Times New Roman" w:cs="Times New Roman"/>
          <w:b/>
          <w:bCs/>
          <w:sz w:val="24"/>
          <w:szCs w:val="24"/>
          <w:lang w:eastAsia="sv-SE"/>
        </w:rPr>
        <w:lastRenderedPageBreak/>
        <w:t>Anslagstavlan</w:t>
      </w:r>
    </w:p>
    <w:p w14:paraId="33717514" w14:textId="77777777" w:rsidR="00770D08" w:rsidRPr="00FD5CBD" w:rsidRDefault="00770D08" w:rsidP="00770D08">
      <w:pPr>
        <w:spacing w:after="240"/>
        <w:rPr>
          <w:rFonts w:ascii="Times New Roman" w:eastAsia="Times New Roman" w:hAnsi="Times New Roman" w:cs="Times New Roman"/>
          <w:sz w:val="24"/>
          <w:szCs w:val="24"/>
          <w:lang w:eastAsia="sv-SE"/>
        </w:rPr>
      </w:pPr>
      <w:r w:rsidRPr="00537586">
        <w:rPr>
          <w:rFonts w:ascii="Times New Roman" w:eastAsia="Times New Roman" w:hAnsi="Times New Roman" w:cs="Times New Roman"/>
          <w:sz w:val="24"/>
          <w:szCs w:val="24"/>
          <w:lang w:eastAsia="sv-SE"/>
        </w:rPr>
        <w:t>Under säsong</w:t>
      </w:r>
      <w:r>
        <w:rPr>
          <w:rFonts w:ascii="Times New Roman" w:eastAsia="Times New Roman" w:hAnsi="Times New Roman" w:cs="Times New Roman"/>
          <w:sz w:val="24"/>
          <w:szCs w:val="24"/>
          <w:lang w:eastAsia="sv-SE"/>
        </w:rPr>
        <w:t>en</w:t>
      </w:r>
      <w:r w:rsidRPr="00537586">
        <w:rPr>
          <w:rFonts w:ascii="Times New Roman" w:eastAsia="Times New Roman" w:hAnsi="Times New Roman" w:cs="Times New Roman"/>
          <w:sz w:val="24"/>
          <w:szCs w:val="24"/>
          <w:lang w:eastAsia="sv-SE"/>
        </w:rPr>
        <w:t xml:space="preserve"> s</w:t>
      </w:r>
      <w:r>
        <w:rPr>
          <w:rFonts w:ascii="Times New Roman" w:eastAsia="Times New Roman" w:hAnsi="Times New Roman" w:cs="Times New Roman"/>
          <w:sz w:val="24"/>
          <w:szCs w:val="24"/>
          <w:lang w:eastAsia="sv-SE"/>
        </w:rPr>
        <w:t xml:space="preserve">att </w:t>
      </w:r>
      <w:r w:rsidRPr="00537586">
        <w:rPr>
          <w:rFonts w:ascii="Times New Roman" w:eastAsia="Times New Roman" w:hAnsi="Times New Roman" w:cs="Times New Roman"/>
          <w:sz w:val="24"/>
          <w:szCs w:val="24"/>
          <w:lang w:eastAsia="sv-SE"/>
        </w:rPr>
        <w:t xml:space="preserve">vi upp meddelanden och information även här. </w:t>
      </w:r>
    </w:p>
    <w:p w14:paraId="22A55E9A" w14:textId="77777777" w:rsidR="00770D08" w:rsidRPr="00FD5CBD" w:rsidRDefault="00770D08" w:rsidP="00770D08">
      <w:pPr>
        <w:rPr>
          <w:rFonts w:ascii="Century" w:eastAsia="Times New Roman" w:hAnsi="Century" w:cs="Times New Roman"/>
          <w:b/>
          <w:bCs/>
          <w:color w:val="000000"/>
          <w:lang w:eastAsia="sv-SE"/>
        </w:rPr>
      </w:pPr>
      <w:r w:rsidRPr="00FD5CBD">
        <w:rPr>
          <w:rFonts w:ascii="Century" w:eastAsia="Times New Roman" w:hAnsi="Century" w:cs="Times New Roman"/>
          <w:b/>
          <w:bCs/>
          <w:color w:val="000000"/>
          <w:lang w:eastAsia="sv-SE"/>
        </w:rPr>
        <w:t>Midsommarfirande</w:t>
      </w:r>
    </w:p>
    <w:p w14:paraId="3D2B07B9" w14:textId="77777777" w:rsidR="00770D08" w:rsidRDefault="00770D08" w:rsidP="00770D08">
      <w:pPr>
        <w:rPr>
          <w:rFonts w:ascii="Century" w:eastAsia="Times New Roman" w:hAnsi="Century" w:cs="Times New Roman"/>
          <w:color w:val="000000"/>
          <w:lang w:eastAsia="sv-SE"/>
        </w:rPr>
      </w:pPr>
      <w:r>
        <w:rPr>
          <w:rFonts w:ascii="Century" w:eastAsia="Times New Roman" w:hAnsi="Century" w:cs="Times New Roman"/>
          <w:color w:val="000000"/>
          <w:lang w:eastAsia="sv-SE"/>
        </w:rPr>
        <w:t xml:space="preserve">Midsommarfirandet arrangerades av arbetslag två denna sommar. Dagen bjöd på mycket sol och varmt väder. Dans kring midsommarstången med sång och musik med Carina G och Kurre. </w:t>
      </w:r>
    </w:p>
    <w:p w14:paraId="36D40C84" w14:textId="77777777" w:rsidR="00770D08" w:rsidRDefault="00770D08" w:rsidP="00770D08">
      <w:pPr>
        <w:rPr>
          <w:rFonts w:ascii="Century" w:eastAsia="Times New Roman" w:hAnsi="Century" w:cs="Times New Roman"/>
          <w:color w:val="000000"/>
          <w:lang w:eastAsia="sv-SE"/>
        </w:rPr>
      </w:pPr>
      <w:r>
        <w:rPr>
          <w:rFonts w:ascii="Century" w:eastAsia="Times New Roman" w:hAnsi="Century" w:cs="Times New Roman"/>
          <w:color w:val="000000"/>
          <w:lang w:eastAsia="sv-SE"/>
        </w:rPr>
        <w:t xml:space="preserve">Lottstånd som var så populära att lotterna såldes slut alldeles för snabbt. </w:t>
      </w:r>
    </w:p>
    <w:p w14:paraId="7FF0E24A" w14:textId="77777777" w:rsidR="00770D08" w:rsidRDefault="00770D08" w:rsidP="00770D08">
      <w:pPr>
        <w:rPr>
          <w:rFonts w:ascii="Century" w:eastAsia="Times New Roman" w:hAnsi="Century" w:cs="Times New Roman"/>
          <w:color w:val="000000"/>
          <w:lang w:eastAsia="sv-SE"/>
        </w:rPr>
      </w:pPr>
      <w:r>
        <w:rPr>
          <w:rFonts w:ascii="Century" w:eastAsia="Times New Roman" w:hAnsi="Century" w:cs="Times New Roman"/>
          <w:color w:val="000000"/>
          <w:lang w:eastAsia="sv-SE"/>
        </w:rPr>
        <w:t>Bullar och saft till alla barnen efter dansen. Alla aktiviteter hade högtryck.</w:t>
      </w:r>
    </w:p>
    <w:p w14:paraId="572635E1" w14:textId="77777777" w:rsidR="00770D08" w:rsidRPr="00200A5B" w:rsidRDefault="00770D08" w:rsidP="00770D08">
      <w:pPr>
        <w:rPr>
          <w:rFonts w:ascii="Century" w:eastAsia="Times New Roman" w:hAnsi="Century" w:cs="Times New Roman"/>
          <w:color w:val="000000"/>
          <w:lang w:eastAsia="sv-SE"/>
        </w:rPr>
      </w:pPr>
      <w:r>
        <w:rPr>
          <w:rFonts w:ascii="Century" w:eastAsia="Times New Roman" w:hAnsi="Century" w:cs="Times New Roman"/>
          <w:color w:val="000000"/>
          <w:lang w:eastAsia="sv-SE"/>
        </w:rPr>
        <w:t xml:space="preserve">Det blev några trivsamma timmar och alla verkade nöjda och glada med dagen. </w:t>
      </w:r>
    </w:p>
    <w:p w14:paraId="6FEDE276"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b/>
          <w:bCs/>
          <w:color w:val="000000"/>
          <w:lang w:eastAsia="sv-SE"/>
        </w:rPr>
        <w:t>Bingo</w:t>
      </w:r>
    </w:p>
    <w:p w14:paraId="1415AE06" w14:textId="77777777" w:rsidR="00770D08" w:rsidRPr="00826B37" w:rsidRDefault="00770D08" w:rsidP="00770D08">
      <w:pPr>
        <w:rPr>
          <w:rFonts w:ascii="Century" w:eastAsia="Times New Roman" w:hAnsi="Century" w:cs="Times New Roman"/>
          <w:color w:val="000000"/>
          <w:lang w:eastAsia="sv-SE"/>
        </w:rPr>
      </w:pPr>
      <w:r w:rsidRPr="00FD5CBD">
        <w:rPr>
          <w:rFonts w:ascii="Century" w:eastAsia="Times New Roman" w:hAnsi="Century" w:cs="Times New Roman"/>
          <w:color w:val="000000"/>
          <w:lang w:eastAsia="sv-SE"/>
        </w:rPr>
        <w:t>Bingo anordnades</w:t>
      </w:r>
      <w:r>
        <w:rPr>
          <w:rFonts w:ascii="Century" w:eastAsia="Times New Roman" w:hAnsi="Century" w:cs="Times New Roman"/>
          <w:color w:val="000000"/>
          <w:lang w:eastAsia="sv-SE"/>
        </w:rPr>
        <w:t xml:space="preserve"> den 1 juli och 12 augusti</w:t>
      </w:r>
      <w:r w:rsidRPr="00FD5CBD">
        <w:rPr>
          <w:rFonts w:ascii="Century" w:eastAsia="Times New Roman" w:hAnsi="Century" w:cs="Times New Roman"/>
          <w:color w:val="000000"/>
          <w:lang w:eastAsia="sv-SE"/>
        </w:rPr>
        <w:t xml:space="preserve"> på dansbanan. </w:t>
      </w:r>
      <w:r>
        <w:rPr>
          <w:rFonts w:ascii="Century" w:eastAsia="Times New Roman" w:hAnsi="Century" w:cs="Times New Roman"/>
          <w:color w:val="000000"/>
          <w:lang w:eastAsia="sv-SE"/>
        </w:rPr>
        <w:t xml:space="preserve">Populärt som vanligt. </w:t>
      </w:r>
    </w:p>
    <w:p w14:paraId="1EC1D80D" w14:textId="77777777" w:rsidR="00770D08" w:rsidRDefault="00770D08" w:rsidP="00770D08">
      <w:pPr>
        <w:rPr>
          <w:rFonts w:ascii="Century" w:eastAsia="Times New Roman" w:hAnsi="Century" w:cs="Times New Roman"/>
          <w:b/>
          <w:bCs/>
          <w:color w:val="000000"/>
          <w:lang w:eastAsia="sv-SE"/>
        </w:rPr>
      </w:pPr>
      <w:r w:rsidRPr="00FD5CBD">
        <w:rPr>
          <w:rFonts w:ascii="Century" w:eastAsia="Times New Roman" w:hAnsi="Century" w:cs="Times New Roman"/>
          <w:b/>
          <w:bCs/>
          <w:color w:val="000000"/>
          <w:lang w:eastAsia="sv-SE"/>
        </w:rPr>
        <w:t>Kansliet</w:t>
      </w:r>
    </w:p>
    <w:p w14:paraId="0D8A2339" w14:textId="77777777" w:rsidR="00770D08" w:rsidRDefault="00770D08" w:rsidP="00770D08">
      <w:pPr>
        <w:rPr>
          <w:rFonts w:ascii="Century" w:eastAsia="Times New Roman" w:hAnsi="Century" w:cs="Times New Roman"/>
          <w:color w:val="000000"/>
          <w:lang w:eastAsia="sv-SE"/>
        </w:rPr>
      </w:pPr>
      <w:r w:rsidRPr="00310477">
        <w:rPr>
          <w:rFonts w:ascii="Century" w:eastAsia="Times New Roman" w:hAnsi="Century" w:cs="Times New Roman"/>
          <w:color w:val="000000"/>
          <w:lang w:eastAsia="sv-SE"/>
        </w:rPr>
        <w:t xml:space="preserve">Det nyinköpta kassaskåpet </w:t>
      </w:r>
      <w:r>
        <w:rPr>
          <w:rFonts w:ascii="Century" w:eastAsia="Times New Roman" w:hAnsi="Century" w:cs="Times New Roman"/>
          <w:color w:val="000000"/>
          <w:lang w:eastAsia="sv-SE"/>
        </w:rPr>
        <w:t xml:space="preserve">förstördes vid inbrott i augusti och inget nytt har införskaffats. Vi väljer att inte köpa något nytt för närvarande. </w:t>
      </w:r>
    </w:p>
    <w:p w14:paraId="0775F38A" w14:textId="77777777" w:rsidR="00770D08" w:rsidRDefault="00770D08" w:rsidP="00770D08">
      <w:pPr>
        <w:rPr>
          <w:rFonts w:ascii="Century" w:eastAsia="Times New Roman" w:hAnsi="Century" w:cs="Times New Roman"/>
          <w:color w:val="000000"/>
          <w:lang w:eastAsia="sv-SE"/>
        </w:rPr>
      </w:pPr>
      <w:r>
        <w:rPr>
          <w:rFonts w:ascii="Century" w:eastAsia="Times New Roman" w:hAnsi="Century" w:cs="Times New Roman"/>
          <w:color w:val="000000"/>
          <w:lang w:eastAsia="sv-SE"/>
        </w:rPr>
        <w:t xml:space="preserve">Ett galler för fönstret på dörren har satts upp efter senaste inbrottet. </w:t>
      </w:r>
    </w:p>
    <w:p w14:paraId="530CA097" w14:textId="77777777" w:rsidR="00770D08" w:rsidRPr="00260CAD" w:rsidRDefault="00770D08" w:rsidP="00770D08">
      <w:pPr>
        <w:rPr>
          <w:rFonts w:ascii="Century" w:eastAsia="Times New Roman" w:hAnsi="Century" w:cs="Times New Roman"/>
          <w:lang w:eastAsia="sv-SE"/>
        </w:rPr>
      </w:pPr>
      <w:r>
        <w:rPr>
          <w:rFonts w:ascii="Century" w:eastAsia="Times New Roman" w:hAnsi="Century" w:cs="Times New Roman"/>
          <w:lang w:eastAsia="sv-SE"/>
        </w:rPr>
        <w:t xml:space="preserve">En lördag samlades Annica Ericsson, Carina </w:t>
      </w:r>
      <w:proofErr w:type="spellStart"/>
      <w:r>
        <w:rPr>
          <w:rFonts w:ascii="Century" w:eastAsia="Times New Roman" w:hAnsi="Century" w:cs="Times New Roman"/>
          <w:lang w:eastAsia="sv-SE"/>
        </w:rPr>
        <w:t>Gaude</w:t>
      </w:r>
      <w:proofErr w:type="spellEnd"/>
      <w:r>
        <w:rPr>
          <w:rFonts w:ascii="Century" w:eastAsia="Times New Roman" w:hAnsi="Century" w:cs="Times New Roman"/>
          <w:lang w:eastAsia="sv-SE"/>
        </w:rPr>
        <w:t xml:space="preserve">, Charlotte Sandberg och Monica Sundström för att tömma alla mindre bodar på kylskåp, möbler och skräp som hade lämnats kvar efter att man tömt Blå Boden. Scenen tömdes på gammalt och även Kansliet fick en upprensning. Allt forslades bort av beställd transport. </w:t>
      </w:r>
    </w:p>
    <w:p w14:paraId="2679A82F"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b/>
          <w:bCs/>
          <w:color w:val="000000"/>
          <w:lang w:eastAsia="sv-SE"/>
        </w:rPr>
        <w:t>Blå Boden</w:t>
      </w:r>
    </w:p>
    <w:p w14:paraId="2435D90F" w14:textId="77777777" w:rsidR="00770D08" w:rsidRDefault="00770D08" w:rsidP="00770D08">
      <w:pPr>
        <w:rPr>
          <w:rFonts w:ascii="Century" w:eastAsia="Times New Roman" w:hAnsi="Century" w:cs="Times New Roman"/>
          <w:color w:val="000000"/>
          <w:lang w:eastAsia="sv-SE"/>
        </w:rPr>
      </w:pPr>
      <w:r w:rsidRPr="00FD5CBD">
        <w:rPr>
          <w:rFonts w:ascii="Century" w:eastAsia="Times New Roman" w:hAnsi="Century" w:cs="Times New Roman"/>
          <w:color w:val="000000"/>
          <w:lang w:eastAsia="sv-SE"/>
        </w:rPr>
        <w:t>Uthyrning av dansbana och Blå boden till fester för föreningens medlemmar genomfördes under året och allt sköttes på ett bra sätt. </w:t>
      </w:r>
      <w:r>
        <w:rPr>
          <w:rFonts w:ascii="Century" w:eastAsia="Times New Roman" w:hAnsi="Century" w:cs="Times New Roman"/>
          <w:color w:val="000000"/>
          <w:lang w:eastAsia="sv-SE"/>
        </w:rPr>
        <w:t xml:space="preserve">Anders Fredriksson (52) ansvarar för uthyrning under säsong. </w:t>
      </w:r>
    </w:p>
    <w:p w14:paraId="40D4E0F4" w14:textId="77777777" w:rsidR="00770D08" w:rsidRDefault="00770D08" w:rsidP="00770D08">
      <w:pPr>
        <w:rPr>
          <w:rFonts w:ascii="Century" w:eastAsia="Times New Roman" w:hAnsi="Century" w:cs="Times New Roman"/>
          <w:b/>
          <w:bCs/>
          <w:color w:val="000000"/>
          <w:lang w:eastAsia="sv-SE"/>
        </w:rPr>
      </w:pPr>
      <w:r w:rsidRPr="00D417E5">
        <w:rPr>
          <w:rFonts w:ascii="Century" w:eastAsia="Times New Roman" w:hAnsi="Century" w:cs="Times New Roman"/>
          <w:b/>
          <w:bCs/>
          <w:color w:val="000000"/>
          <w:lang w:eastAsia="sv-SE"/>
        </w:rPr>
        <w:t>Dansbanan</w:t>
      </w:r>
    </w:p>
    <w:p w14:paraId="41C6B593" w14:textId="77777777" w:rsidR="00770D08" w:rsidRPr="00A87850" w:rsidRDefault="00770D08" w:rsidP="00770D08">
      <w:pPr>
        <w:rPr>
          <w:rFonts w:ascii="Times New Roman" w:eastAsia="Times New Roman" w:hAnsi="Times New Roman" w:cs="Times New Roman"/>
          <w:sz w:val="24"/>
          <w:szCs w:val="24"/>
          <w:lang w:eastAsia="sv-SE"/>
        </w:rPr>
      </w:pPr>
      <w:r w:rsidRPr="00F85A64">
        <w:rPr>
          <w:rFonts w:ascii="Century" w:eastAsia="Times New Roman" w:hAnsi="Century" w:cs="Times New Roman"/>
          <w:color w:val="000000"/>
          <w:lang w:eastAsia="sv-SE"/>
        </w:rPr>
        <w:t>Dansbanan har haft läckage under en tid</w:t>
      </w:r>
      <w:r>
        <w:rPr>
          <w:rFonts w:ascii="Century" w:eastAsia="Times New Roman" w:hAnsi="Century" w:cs="Times New Roman"/>
          <w:b/>
          <w:bCs/>
          <w:color w:val="000000"/>
          <w:lang w:eastAsia="sv-SE"/>
        </w:rPr>
        <w:t xml:space="preserve">. </w:t>
      </w:r>
      <w:r w:rsidRPr="00A87850">
        <w:rPr>
          <w:rFonts w:ascii="Century" w:eastAsia="Times New Roman" w:hAnsi="Century" w:cs="Times New Roman"/>
          <w:color w:val="000000"/>
          <w:lang w:eastAsia="sv-SE"/>
        </w:rPr>
        <w:t xml:space="preserve">Det har nu lappats och lagats under hösten av </w:t>
      </w:r>
      <w:r>
        <w:rPr>
          <w:rFonts w:ascii="Century" w:eastAsia="Times New Roman" w:hAnsi="Century" w:cs="Times New Roman"/>
          <w:color w:val="000000"/>
          <w:lang w:eastAsia="sv-SE"/>
        </w:rPr>
        <w:t>”</w:t>
      </w:r>
      <w:r w:rsidRPr="00A87850">
        <w:rPr>
          <w:rFonts w:ascii="Century" w:eastAsia="Times New Roman" w:hAnsi="Century" w:cs="Times New Roman"/>
          <w:color w:val="000000"/>
          <w:lang w:eastAsia="sv-SE"/>
        </w:rPr>
        <w:t>vår</w:t>
      </w:r>
      <w:r>
        <w:rPr>
          <w:rFonts w:ascii="Century" w:eastAsia="Times New Roman" w:hAnsi="Century" w:cs="Times New Roman"/>
          <w:color w:val="000000"/>
          <w:lang w:eastAsia="sv-SE"/>
        </w:rPr>
        <w:t>”</w:t>
      </w:r>
      <w:r w:rsidRPr="00A87850">
        <w:rPr>
          <w:rFonts w:ascii="Century" w:eastAsia="Times New Roman" w:hAnsi="Century" w:cs="Times New Roman"/>
          <w:color w:val="000000"/>
          <w:lang w:eastAsia="sv-SE"/>
        </w:rPr>
        <w:t xml:space="preserve"> allas bästa takläggare Hasse. Men det kommer inte att räcka utan taket måste läggas om helt inom en mycket snar framtid. </w:t>
      </w:r>
    </w:p>
    <w:p w14:paraId="69763042" w14:textId="77777777" w:rsidR="002B49E3" w:rsidRDefault="002B49E3" w:rsidP="00770D08">
      <w:pPr>
        <w:rPr>
          <w:rFonts w:ascii="Century" w:eastAsia="Times New Roman" w:hAnsi="Century" w:cs="Times New Roman"/>
          <w:b/>
          <w:bCs/>
          <w:color w:val="000000"/>
          <w:lang w:eastAsia="sv-SE"/>
        </w:rPr>
      </w:pPr>
    </w:p>
    <w:p w14:paraId="7C74DF94" w14:textId="50445B7A"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b/>
          <w:bCs/>
          <w:color w:val="000000"/>
          <w:lang w:eastAsia="sv-SE"/>
        </w:rPr>
        <w:t>Eldplatsen</w:t>
      </w:r>
    </w:p>
    <w:p w14:paraId="2AB221E9"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color w:val="000000"/>
          <w:lang w:eastAsia="sv-SE"/>
        </w:rPr>
        <w:t xml:space="preserve">Eldplatsen öppnas upp vid föreningens allmänna städdagar av styrelsen och med tillstånd av Södertörns brandskydd. Detta för att kunna rensa upp ris som samlas på våra allmänna ytor. Medlemmarna uppmanas att </w:t>
      </w:r>
      <w:r w:rsidRPr="00FD5CBD">
        <w:rPr>
          <w:rFonts w:ascii="Century" w:eastAsia="Times New Roman" w:hAnsi="Century" w:cs="Times New Roman"/>
          <w:b/>
          <w:bCs/>
          <w:color w:val="000000"/>
          <w:lang w:eastAsia="sv-SE"/>
        </w:rPr>
        <w:t>inte</w:t>
      </w:r>
      <w:r w:rsidRPr="00FD5CBD">
        <w:rPr>
          <w:rFonts w:ascii="Century" w:eastAsia="Times New Roman" w:hAnsi="Century" w:cs="Times New Roman"/>
          <w:color w:val="000000"/>
          <w:lang w:eastAsia="sv-SE"/>
        </w:rPr>
        <w:t xml:space="preserve"> lägga något på eldplatsen däremellan för att undvika för stor hög när vi väl skall elda. </w:t>
      </w:r>
    </w:p>
    <w:p w14:paraId="0ECBA5EA"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i/>
          <w:iCs/>
          <w:color w:val="000000"/>
          <w:lang w:eastAsia="sv-SE"/>
        </w:rPr>
        <w:t>Vi ber alla att respektera detta!</w:t>
      </w:r>
    </w:p>
    <w:p w14:paraId="35A8B350" w14:textId="7626451E" w:rsidR="002B49E3" w:rsidRDefault="002B49E3">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br w:type="page"/>
      </w:r>
    </w:p>
    <w:p w14:paraId="74EF7399" w14:textId="2D26C49E" w:rsidR="00770D08" w:rsidRPr="00FD5CBD" w:rsidRDefault="00770D08" w:rsidP="002B49E3">
      <w:pPr>
        <w:rPr>
          <w:rFonts w:ascii="Times New Roman" w:eastAsia="Times New Roman" w:hAnsi="Times New Roman" w:cs="Times New Roman"/>
          <w:sz w:val="24"/>
          <w:szCs w:val="24"/>
          <w:lang w:eastAsia="sv-SE"/>
        </w:rPr>
      </w:pPr>
    </w:p>
    <w:p w14:paraId="09B2B79E" w14:textId="77777777" w:rsidR="002B49E3" w:rsidRDefault="002B49E3" w:rsidP="00770D08">
      <w:pPr>
        <w:rPr>
          <w:rFonts w:ascii="Century" w:eastAsia="Times New Roman" w:hAnsi="Century" w:cs="Times New Roman"/>
          <w:b/>
          <w:bCs/>
          <w:color w:val="000000"/>
          <w:lang w:eastAsia="sv-SE"/>
        </w:rPr>
      </w:pPr>
    </w:p>
    <w:p w14:paraId="23F3CB79" w14:textId="051B770C"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b/>
          <w:bCs/>
          <w:color w:val="000000"/>
          <w:lang w:eastAsia="sv-SE"/>
        </w:rPr>
        <w:t>Komposten</w:t>
      </w:r>
    </w:p>
    <w:p w14:paraId="5AD19867" w14:textId="77777777" w:rsidR="00770D08" w:rsidRDefault="00770D08" w:rsidP="00770D08">
      <w:pPr>
        <w:rPr>
          <w:rFonts w:ascii="Century" w:eastAsia="Times New Roman" w:hAnsi="Century" w:cs="Times New Roman"/>
          <w:color w:val="000000"/>
          <w:lang w:eastAsia="sv-SE"/>
        </w:rPr>
      </w:pPr>
      <w:r w:rsidRPr="00FD5CBD">
        <w:rPr>
          <w:rFonts w:ascii="Century" w:eastAsia="Times New Roman" w:hAnsi="Century" w:cs="Times New Roman"/>
          <w:color w:val="000000"/>
          <w:lang w:eastAsia="sv-SE"/>
        </w:rPr>
        <w:t>Arbetslagen forts</w:t>
      </w:r>
      <w:r>
        <w:rPr>
          <w:rFonts w:ascii="Century" w:eastAsia="Times New Roman" w:hAnsi="Century" w:cs="Times New Roman"/>
          <w:color w:val="000000"/>
          <w:lang w:eastAsia="sv-SE"/>
        </w:rPr>
        <w:t xml:space="preserve">atta </w:t>
      </w:r>
      <w:r w:rsidRPr="00FD5CBD">
        <w:rPr>
          <w:rFonts w:ascii="Century" w:eastAsia="Times New Roman" w:hAnsi="Century" w:cs="Times New Roman"/>
          <w:color w:val="000000"/>
          <w:lang w:eastAsia="sv-SE"/>
        </w:rPr>
        <w:t>med underhåll av komposten enligt upplägg som finns i sommarprogrammet.</w:t>
      </w:r>
    </w:p>
    <w:p w14:paraId="35D09125" w14:textId="77777777" w:rsidR="00770D08" w:rsidRPr="0045264C" w:rsidRDefault="00770D08" w:rsidP="00770D08">
      <w:pPr>
        <w:rPr>
          <w:rFonts w:ascii="Century" w:eastAsia="Times New Roman" w:hAnsi="Century" w:cs="Times New Roman"/>
          <w:color w:val="000000"/>
          <w:lang w:eastAsia="sv-SE"/>
        </w:rPr>
      </w:pPr>
      <w:r>
        <w:rPr>
          <w:rFonts w:ascii="Century" w:eastAsia="Times New Roman" w:hAnsi="Century" w:cs="Times New Roman"/>
          <w:color w:val="000000"/>
          <w:lang w:eastAsia="sv-SE"/>
        </w:rPr>
        <w:t xml:space="preserve">Nya grepar har föreningen köpt in som står placerat nere vid komposten och skall där stå kvar för endast användning till komposten. </w:t>
      </w:r>
    </w:p>
    <w:p w14:paraId="1D5CF73C"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b/>
          <w:bCs/>
          <w:color w:val="000000"/>
          <w:lang w:eastAsia="sv-SE"/>
        </w:rPr>
        <w:t>Gräsklippning</w:t>
      </w:r>
    </w:p>
    <w:p w14:paraId="12857485" w14:textId="77777777" w:rsidR="00770D08" w:rsidRPr="00AE417A" w:rsidRDefault="00770D08" w:rsidP="00770D08">
      <w:pPr>
        <w:rPr>
          <w:rFonts w:ascii="Century" w:eastAsia="Times New Roman" w:hAnsi="Century" w:cs="Times New Roman"/>
          <w:color w:val="000000"/>
          <w:lang w:eastAsia="sv-SE"/>
        </w:rPr>
      </w:pPr>
      <w:r w:rsidRPr="00FD5CBD">
        <w:rPr>
          <w:rFonts w:ascii="Century" w:eastAsia="Times New Roman" w:hAnsi="Century" w:cs="Times New Roman"/>
          <w:color w:val="000000"/>
          <w:lang w:eastAsia="sv-SE"/>
        </w:rPr>
        <w:t xml:space="preserve">Thomas Eklund </w:t>
      </w:r>
      <w:r>
        <w:rPr>
          <w:rFonts w:ascii="Century" w:eastAsia="Times New Roman" w:hAnsi="Century" w:cs="Times New Roman"/>
          <w:color w:val="000000"/>
          <w:lang w:eastAsia="sv-SE"/>
        </w:rPr>
        <w:t>klippte</w:t>
      </w:r>
      <w:r w:rsidRPr="00FD5CBD">
        <w:rPr>
          <w:rFonts w:ascii="Century" w:eastAsia="Times New Roman" w:hAnsi="Century" w:cs="Times New Roman"/>
          <w:color w:val="000000"/>
          <w:lang w:eastAsia="sv-SE"/>
        </w:rPr>
        <w:t xml:space="preserve"> fotbollsplan, badstrand och allmänna gräsmattor</w:t>
      </w:r>
      <w:r>
        <w:rPr>
          <w:rFonts w:ascii="Century" w:eastAsia="Times New Roman" w:hAnsi="Century" w:cs="Times New Roman"/>
          <w:color w:val="000000"/>
          <w:lang w:eastAsia="sv-SE"/>
        </w:rPr>
        <w:t xml:space="preserve"> under hela säsongen. </w:t>
      </w:r>
    </w:p>
    <w:p w14:paraId="24D3BCE1"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b/>
          <w:bCs/>
          <w:color w:val="000000"/>
          <w:lang w:eastAsia="sv-SE"/>
        </w:rPr>
        <w:t>Sommarvattnet</w:t>
      </w:r>
    </w:p>
    <w:p w14:paraId="6A01BDCE"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color w:val="000000"/>
          <w:lang w:eastAsia="sv-SE"/>
        </w:rPr>
        <w:t xml:space="preserve">Den </w:t>
      </w:r>
      <w:r>
        <w:rPr>
          <w:rFonts w:ascii="Century" w:eastAsia="Times New Roman" w:hAnsi="Century" w:cs="Times New Roman"/>
          <w:color w:val="000000"/>
          <w:lang w:eastAsia="sv-SE"/>
        </w:rPr>
        <w:t>16</w:t>
      </w:r>
      <w:r w:rsidRPr="00FD5CBD">
        <w:rPr>
          <w:rFonts w:ascii="Century" w:eastAsia="Times New Roman" w:hAnsi="Century" w:cs="Times New Roman"/>
          <w:color w:val="000000"/>
          <w:lang w:eastAsia="sv-SE"/>
        </w:rPr>
        <w:t xml:space="preserve"> april sattes vattnet på</w:t>
      </w:r>
      <w:r>
        <w:rPr>
          <w:rFonts w:ascii="Century" w:eastAsia="Times New Roman" w:hAnsi="Century" w:cs="Times New Roman"/>
          <w:color w:val="000000"/>
          <w:lang w:eastAsia="sv-SE"/>
        </w:rPr>
        <w:t xml:space="preserve"> och veckan innan var det ett stort gäng som hjälpte till med damm rensning. </w:t>
      </w:r>
    </w:p>
    <w:p w14:paraId="5FDB7F45" w14:textId="77777777" w:rsidR="00770D08" w:rsidRPr="00826B37" w:rsidRDefault="00770D08" w:rsidP="00770D08">
      <w:pPr>
        <w:rPr>
          <w:rFonts w:ascii="Century" w:eastAsia="Times New Roman" w:hAnsi="Century" w:cs="Times New Roman"/>
          <w:color w:val="000000"/>
          <w:lang w:eastAsia="sv-SE"/>
        </w:rPr>
      </w:pPr>
      <w:r w:rsidRPr="00FD5CBD">
        <w:rPr>
          <w:rFonts w:ascii="Century" w:eastAsia="Times New Roman" w:hAnsi="Century" w:cs="Times New Roman"/>
          <w:color w:val="000000"/>
          <w:lang w:eastAsia="sv-SE"/>
        </w:rPr>
        <w:t>Vattnet stängdes av under senare delen av oktober. </w:t>
      </w:r>
    </w:p>
    <w:p w14:paraId="02AE6871"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b/>
          <w:bCs/>
          <w:color w:val="000000"/>
          <w:lang w:eastAsia="sv-SE"/>
        </w:rPr>
        <w:t>Släpkärran</w:t>
      </w:r>
    </w:p>
    <w:p w14:paraId="77E95984"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color w:val="000000"/>
          <w:lang w:eastAsia="sv-SE"/>
        </w:rPr>
        <w:t>Släpkärran uthyrs under tiden sommarvattnet är på hos Christer Sjöberg och Charlotte Sandberg, lott 82. </w:t>
      </w:r>
    </w:p>
    <w:p w14:paraId="4E1C0C13"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b/>
          <w:bCs/>
          <w:color w:val="000000"/>
          <w:lang w:eastAsia="sv-SE"/>
        </w:rPr>
        <w:t>Pris</w:t>
      </w:r>
    </w:p>
    <w:p w14:paraId="25080DB2"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color w:val="000000"/>
          <w:lang w:eastAsia="sv-SE"/>
        </w:rPr>
        <w:t>4 timmar</w:t>
      </w:r>
      <w:r w:rsidRPr="00FD5CBD">
        <w:rPr>
          <w:rFonts w:ascii="Century" w:eastAsia="Times New Roman" w:hAnsi="Century" w:cs="Times New Roman"/>
          <w:color w:val="000000"/>
          <w:lang w:eastAsia="sv-SE"/>
        </w:rPr>
        <w:tab/>
        <w:t>1</w:t>
      </w:r>
      <w:r>
        <w:rPr>
          <w:rFonts w:ascii="Century" w:eastAsia="Times New Roman" w:hAnsi="Century" w:cs="Times New Roman"/>
          <w:color w:val="000000"/>
          <w:lang w:eastAsia="sv-SE"/>
        </w:rPr>
        <w:t>5</w:t>
      </w:r>
      <w:r w:rsidRPr="00FD5CBD">
        <w:rPr>
          <w:rFonts w:ascii="Century" w:eastAsia="Times New Roman" w:hAnsi="Century" w:cs="Times New Roman"/>
          <w:color w:val="000000"/>
          <w:lang w:eastAsia="sv-SE"/>
        </w:rPr>
        <w:t>0 kronor</w:t>
      </w:r>
    </w:p>
    <w:p w14:paraId="41022282"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color w:val="000000"/>
          <w:lang w:eastAsia="sv-SE"/>
        </w:rPr>
        <w:t>Per dygn</w:t>
      </w:r>
      <w:r w:rsidRPr="00FD5CBD">
        <w:rPr>
          <w:rFonts w:ascii="Century" w:eastAsia="Times New Roman" w:hAnsi="Century" w:cs="Times New Roman"/>
          <w:color w:val="000000"/>
          <w:lang w:eastAsia="sv-SE"/>
        </w:rPr>
        <w:tab/>
      </w:r>
      <w:r>
        <w:rPr>
          <w:rFonts w:ascii="Century" w:eastAsia="Times New Roman" w:hAnsi="Century" w:cs="Times New Roman"/>
          <w:color w:val="000000"/>
          <w:lang w:eastAsia="sv-SE"/>
        </w:rPr>
        <w:t>3</w:t>
      </w:r>
      <w:r w:rsidRPr="00FD5CBD">
        <w:rPr>
          <w:rFonts w:ascii="Century" w:eastAsia="Times New Roman" w:hAnsi="Century" w:cs="Times New Roman"/>
          <w:color w:val="000000"/>
          <w:lang w:eastAsia="sv-SE"/>
        </w:rPr>
        <w:t>00 kronor</w:t>
      </w:r>
    </w:p>
    <w:p w14:paraId="09F29B96" w14:textId="77777777" w:rsidR="00770D08" w:rsidRPr="0054756F" w:rsidRDefault="00770D08" w:rsidP="00770D08">
      <w:pPr>
        <w:rPr>
          <w:rFonts w:ascii="Century" w:eastAsia="Times New Roman" w:hAnsi="Century" w:cs="Times New Roman"/>
          <w:color w:val="000000"/>
          <w:lang w:eastAsia="sv-SE"/>
        </w:rPr>
      </w:pPr>
      <w:r w:rsidRPr="00FD5CBD">
        <w:rPr>
          <w:rFonts w:ascii="Century" w:eastAsia="Times New Roman" w:hAnsi="Century" w:cs="Times New Roman"/>
          <w:color w:val="000000"/>
          <w:lang w:eastAsia="sv-SE"/>
        </w:rPr>
        <w:t xml:space="preserve">Avgiften betalas kontant eller via </w:t>
      </w:r>
      <w:proofErr w:type="spellStart"/>
      <w:r w:rsidRPr="00FD5CBD">
        <w:rPr>
          <w:rFonts w:ascii="Century" w:eastAsia="Times New Roman" w:hAnsi="Century" w:cs="Times New Roman"/>
          <w:color w:val="000000"/>
          <w:lang w:eastAsia="sv-SE"/>
        </w:rPr>
        <w:t>swish</w:t>
      </w:r>
      <w:proofErr w:type="spellEnd"/>
      <w:r w:rsidRPr="00FD5CBD">
        <w:rPr>
          <w:rFonts w:ascii="Century" w:eastAsia="Times New Roman" w:hAnsi="Century" w:cs="Times New Roman"/>
          <w:color w:val="000000"/>
          <w:lang w:eastAsia="sv-SE"/>
        </w:rPr>
        <w:t xml:space="preserve"> när nyckel hämtas. </w:t>
      </w:r>
    </w:p>
    <w:p w14:paraId="3B479279"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b/>
          <w:bCs/>
          <w:color w:val="000000"/>
          <w:lang w:eastAsia="sv-SE"/>
        </w:rPr>
        <w:t>Bibliotek och återvinningshylla (uthus A)</w:t>
      </w:r>
    </w:p>
    <w:p w14:paraId="43CB02A6" w14:textId="77777777" w:rsidR="00770D08" w:rsidRPr="00FD5CBD" w:rsidRDefault="00770D08" w:rsidP="00770D08">
      <w:pPr>
        <w:rPr>
          <w:rFonts w:ascii="Times New Roman" w:eastAsia="Times New Roman" w:hAnsi="Times New Roman" w:cs="Times New Roman"/>
          <w:sz w:val="24"/>
          <w:szCs w:val="24"/>
          <w:lang w:eastAsia="sv-SE"/>
        </w:rPr>
      </w:pPr>
      <w:r>
        <w:rPr>
          <w:rFonts w:ascii="Century" w:eastAsia="Times New Roman" w:hAnsi="Century" w:cs="Times New Roman"/>
          <w:color w:val="000000"/>
          <w:lang w:eastAsia="sv-SE"/>
        </w:rPr>
        <w:t xml:space="preserve">En fortsatt populär plats för alla. </w:t>
      </w:r>
    </w:p>
    <w:p w14:paraId="5E317A36"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color w:val="000000"/>
          <w:lang w:eastAsia="sv-SE"/>
        </w:rPr>
        <w:t>Låna böcker, eller/och ställ dit dina utlästa böcker! </w:t>
      </w:r>
    </w:p>
    <w:p w14:paraId="2B2A56A4" w14:textId="77777777" w:rsidR="00770D08" w:rsidRDefault="00770D08" w:rsidP="00770D08">
      <w:pPr>
        <w:rPr>
          <w:rFonts w:ascii="Century" w:eastAsia="Times New Roman" w:hAnsi="Century" w:cs="Times New Roman"/>
          <w:color w:val="000000"/>
          <w:lang w:eastAsia="sv-SE"/>
        </w:rPr>
      </w:pPr>
      <w:r w:rsidRPr="00FD5CBD">
        <w:rPr>
          <w:rFonts w:ascii="Century" w:eastAsia="Times New Roman" w:hAnsi="Century" w:cs="Times New Roman"/>
          <w:color w:val="000000"/>
          <w:lang w:eastAsia="sv-SE"/>
        </w:rPr>
        <w:t xml:space="preserve">Det skall vara </w:t>
      </w:r>
      <w:r w:rsidRPr="0008286B">
        <w:rPr>
          <w:rFonts w:ascii="Century" w:eastAsia="Times New Roman" w:hAnsi="Century" w:cs="Times New Roman"/>
          <w:b/>
          <w:bCs/>
          <w:color w:val="000000"/>
          <w:u w:val="single"/>
          <w:lang w:eastAsia="sv-SE"/>
        </w:rPr>
        <w:t>helt och rent</w:t>
      </w:r>
      <w:r w:rsidRPr="00FD5CBD">
        <w:rPr>
          <w:rFonts w:ascii="Century" w:eastAsia="Times New Roman" w:hAnsi="Century" w:cs="Times New Roman"/>
          <w:color w:val="000000"/>
          <w:lang w:eastAsia="sv-SE"/>
        </w:rPr>
        <w:t xml:space="preserve"> och inga stora saker som TV-apparater, kylskåp eller annat som man måste åka till lämplig återvinnings-centraler med. Närmast finns det ett i SKÅ. </w:t>
      </w:r>
    </w:p>
    <w:p w14:paraId="124A9012" w14:textId="77777777" w:rsidR="00770D08" w:rsidRPr="00FD5CBD" w:rsidRDefault="00770D08" w:rsidP="00770D08">
      <w:pPr>
        <w:rPr>
          <w:rFonts w:ascii="Times New Roman" w:eastAsia="Times New Roman" w:hAnsi="Times New Roman" w:cs="Times New Roman"/>
          <w:b/>
          <w:bCs/>
          <w:sz w:val="24"/>
          <w:szCs w:val="24"/>
          <w:lang w:eastAsia="sv-SE"/>
        </w:rPr>
      </w:pPr>
      <w:r w:rsidRPr="009614E4">
        <w:rPr>
          <w:rFonts w:ascii="Century" w:eastAsia="Times New Roman" w:hAnsi="Century" w:cs="Times New Roman"/>
          <w:b/>
          <w:bCs/>
          <w:color w:val="000000"/>
          <w:lang w:eastAsia="sv-SE"/>
        </w:rPr>
        <w:t xml:space="preserve">OBS! </w:t>
      </w:r>
    </w:p>
    <w:p w14:paraId="5185C8BF" w14:textId="77777777" w:rsidR="00770D08" w:rsidRPr="00FE000A" w:rsidRDefault="00770D08" w:rsidP="00770D08">
      <w:pPr>
        <w:rPr>
          <w:rFonts w:ascii="Century" w:eastAsia="Times New Roman" w:hAnsi="Century" w:cs="Times New Roman"/>
          <w:color w:val="000000"/>
          <w:lang w:eastAsia="sv-SE"/>
        </w:rPr>
      </w:pPr>
      <w:r w:rsidRPr="00FD5CBD">
        <w:rPr>
          <w:rFonts w:ascii="Century" w:eastAsia="Times New Roman" w:hAnsi="Century" w:cs="Times New Roman"/>
          <w:color w:val="000000"/>
          <w:lang w:eastAsia="sv-SE"/>
        </w:rPr>
        <w:t xml:space="preserve">När man har lagt ut saker till återvinning så </w:t>
      </w:r>
      <w:r w:rsidRPr="00960BC4">
        <w:rPr>
          <w:rFonts w:ascii="Century" w:eastAsia="Times New Roman" w:hAnsi="Century" w:cs="Times New Roman"/>
          <w:b/>
          <w:bCs/>
          <w:color w:val="000000"/>
          <w:lang w:eastAsia="sv-SE"/>
        </w:rPr>
        <w:t>måste/skall</w:t>
      </w:r>
      <w:r w:rsidRPr="00FD5CBD">
        <w:rPr>
          <w:rFonts w:ascii="Century" w:eastAsia="Times New Roman" w:hAnsi="Century" w:cs="Times New Roman"/>
          <w:color w:val="000000"/>
          <w:lang w:eastAsia="sv-SE"/>
        </w:rPr>
        <w:t xml:space="preserve"> man själv följa upp efter en tid att det är hämtat. Vi kan inte ha saker liggandes för länge. Det bör inte ligga längre än 14 dagar, sedan får man </w:t>
      </w:r>
      <w:r w:rsidRPr="00702839">
        <w:rPr>
          <w:rFonts w:ascii="Century" w:eastAsia="Times New Roman" w:hAnsi="Century" w:cs="Times New Roman"/>
          <w:b/>
          <w:bCs/>
          <w:color w:val="000000"/>
          <w:lang w:eastAsia="sv-SE"/>
        </w:rPr>
        <w:t>själv rensa bort</w:t>
      </w:r>
      <w:r w:rsidRPr="00FD5CBD">
        <w:rPr>
          <w:rFonts w:ascii="Century" w:eastAsia="Times New Roman" w:hAnsi="Century" w:cs="Times New Roman"/>
          <w:color w:val="000000"/>
          <w:lang w:eastAsia="sv-SE"/>
        </w:rPr>
        <w:t xml:space="preserve"> det som inte hämtats. </w:t>
      </w:r>
      <w:r>
        <w:rPr>
          <w:rFonts w:ascii="Century" w:eastAsia="Times New Roman" w:hAnsi="Century" w:cs="Times New Roman"/>
          <w:color w:val="000000"/>
          <w:lang w:eastAsia="sv-SE"/>
        </w:rPr>
        <w:t xml:space="preserve"> </w:t>
      </w:r>
    </w:p>
    <w:p w14:paraId="147328CC" w14:textId="77777777" w:rsidR="00770D08" w:rsidRDefault="00770D08" w:rsidP="00770D08">
      <w:pPr>
        <w:rPr>
          <w:rFonts w:ascii="Century" w:eastAsia="Times New Roman" w:hAnsi="Century" w:cs="Times New Roman"/>
          <w:b/>
          <w:bCs/>
          <w:color w:val="000000"/>
          <w:lang w:eastAsia="sv-SE"/>
        </w:rPr>
      </w:pPr>
    </w:p>
    <w:p w14:paraId="22623B80" w14:textId="77777777" w:rsidR="00A844F3" w:rsidRDefault="00A844F3" w:rsidP="00770D08">
      <w:pPr>
        <w:rPr>
          <w:rFonts w:ascii="Century" w:eastAsia="Times New Roman" w:hAnsi="Century" w:cs="Times New Roman"/>
          <w:b/>
          <w:bCs/>
          <w:color w:val="000000"/>
          <w:lang w:eastAsia="sv-SE"/>
        </w:rPr>
      </w:pPr>
      <w:r>
        <w:rPr>
          <w:rFonts w:ascii="Century" w:eastAsia="Times New Roman" w:hAnsi="Century" w:cs="Times New Roman"/>
          <w:b/>
          <w:bCs/>
          <w:color w:val="000000"/>
          <w:lang w:eastAsia="sv-SE"/>
        </w:rPr>
        <w:br w:type="page"/>
      </w:r>
    </w:p>
    <w:p w14:paraId="20F0D2AF" w14:textId="27EF4CCE" w:rsidR="00770D08" w:rsidRPr="00A844F3" w:rsidRDefault="00770D08" w:rsidP="00770D08">
      <w:pPr>
        <w:rPr>
          <w:rFonts w:ascii="Century" w:eastAsia="Times New Roman" w:hAnsi="Century" w:cs="Times New Roman"/>
          <w:b/>
          <w:bCs/>
          <w:color w:val="000000"/>
          <w:lang w:eastAsia="sv-SE"/>
        </w:rPr>
      </w:pPr>
      <w:r w:rsidRPr="00FD5CBD">
        <w:rPr>
          <w:rFonts w:ascii="Century" w:eastAsia="Times New Roman" w:hAnsi="Century" w:cs="Times New Roman"/>
          <w:b/>
          <w:bCs/>
          <w:color w:val="000000"/>
          <w:lang w:eastAsia="sv-SE"/>
        </w:rPr>
        <w:lastRenderedPageBreak/>
        <w:t>Sopor</w:t>
      </w:r>
    </w:p>
    <w:p w14:paraId="51CF3C5E"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color w:val="000000"/>
          <w:lang w:eastAsia="sv-SE"/>
        </w:rPr>
        <w:t>Vecka 16 var det den första tömningen. </w:t>
      </w:r>
    </w:p>
    <w:p w14:paraId="164BD637" w14:textId="77777777" w:rsidR="00770D08" w:rsidRPr="00F7343C"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color w:val="000000"/>
          <w:lang w:eastAsia="sv-SE"/>
        </w:rPr>
        <w:t>Soporna hämtades var 14:e dag fram till midsommar då vi ökade sophämtningen till varje vecka fram till augusti månad. Därefter återgick man till varannan veckas hämtning. S</w:t>
      </w:r>
      <w:r>
        <w:rPr>
          <w:rFonts w:ascii="Century" w:eastAsia="Times New Roman" w:hAnsi="Century" w:cs="Times New Roman"/>
          <w:color w:val="000000"/>
          <w:lang w:eastAsia="sv-SE"/>
        </w:rPr>
        <w:t>ista sophämtning under oktober månad (vecka 40)</w:t>
      </w:r>
    </w:p>
    <w:p w14:paraId="7665BD51"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color w:val="000000"/>
          <w:lang w:eastAsia="sv-SE"/>
        </w:rPr>
        <w:t>Regler för all sophantering finns i varje servicehus. </w:t>
      </w:r>
    </w:p>
    <w:p w14:paraId="381CB540" w14:textId="77777777" w:rsidR="00770D08" w:rsidRPr="0045264C" w:rsidRDefault="00770D08" w:rsidP="00770D08">
      <w:pPr>
        <w:rPr>
          <w:rFonts w:ascii="Century" w:eastAsia="Times New Roman" w:hAnsi="Century" w:cs="Times New Roman"/>
          <w:color w:val="000000"/>
          <w:lang w:eastAsia="sv-SE"/>
        </w:rPr>
      </w:pPr>
      <w:r w:rsidRPr="00FD5CBD">
        <w:rPr>
          <w:rFonts w:ascii="Century" w:eastAsia="Times New Roman" w:hAnsi="Century" w:cs="Times New Roman"/>
          <w:color w:val="000000"/>
          <w:lang w:eastAsia="sv-SE"/>
        </w:rPr>
        <w:t>När det är fullt i våra soptunnor får vi inte lägga på mer för då kan Roslagsvatten vägra att ta våra kärl. Pressa ned påsarna så gott det går, och avvakta med din påse om plats ej finnes, till nästa tömning.  </w:t>
      </w:r>
    </w:p>
    <w:p w14:paraId="40623696" w14:textId="77777777" w:rsidR="00770D08" w:rsidRDefault="00770D08" w:rsidP="00770D08">
      <w:pPr>
        <w:rPr>
          <w:rFonts w:ascii="Century" w:eastAsia="Times New Roman" w:hAnsi="Century" w:cs="Times New Roman"/>
          <w:b/>
          <w:bCs/>
          <w:color w:val="000000"/>
          <w:lang w:eastAsia="sv-SE"/>
        </w:rPr>
      </w:pPr>
      <w:r w:rsidRPr="00FD5CBD">
        <w:rPr>
          <w:rFonts w:ascii="Century" w:eastAsia="Times New Roman" w:hAnsi="Century" w:cs="Times New Roman"/>
          <w:b/>
          <w:bCs/>
          <w:color w:val="000000"/>
          <w:lang w:eastAsia="sv-SE"/>
        </w:rPr>
        <w:t>Trädfällning</w:t>
      </w:r>
    </w:p>
    <w:p w14:paraId="12D4E645" w14:textId="77777777" w:rsidR="00770D08" w:rsidRDefault="00770D08" w:rsidP="00770D08">
      <w:r>
        <w:t xml:space="preserve">Bestämdes på hösten 2022 när träd märktes upp. </w:t>
      </w:r>
    </w:p>
    <w:p w14:paraId="0C92AD60" w14:textId="77777777" w:rsidR="00770D08" w:rsidRDefault="00770D08" w:rsidP="00770D08">
      <w:r>
        <w:t xml:space="preserve">Entreprenören Arne och arboristen Falk kontaktades av Carina </w:t>
      </w:r>
      <w:proofErr w:type="spellStart"/>
      <w:r>
        <w:t>Gaude</w:t>
      </w:r>
      <w:proofErr w:type="spellEnd"/>
      <w:r>
        <w:t xml:space="preserve"> och fick information av att ta ner de farliga träd som behövdes som mest av de redan uppmärkta. Man hittade fler träd som behövdes tas ner samt att med tanke all blåst som var under vintern gjorde att fick man ta ner en massa tallgrenar. </w:t>
      </w:r>
    </w:p>
    <w:p w14:paraId="7211FA36" w14:textId="77777777" w:rsidR="00770D08" w:rsidRPr="00A658E2" w:rsidRDefault="00770D08" w:rsidP="00770D08">
      <w:r>
        <w:t xml:space="preserve">Detta skede tidigt under 2023. </w:t>
      </w:r>
    </w:p>
    <w:p w14:paraId="36B8EE9E"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b/>
          <w:bCs/>
          <w:color w:val="000000"/>
          <w:lang w:eastAsia="sv-SE"/>
        </w:rPr>
        <w:t>Bastun</w:t>
      </w:r>
    </w:p>
    <w:p w14:paraId="6FA6E6C2" w14:textId="77777777" w:rsidR="00770D08" w:rsidRPr="0045264C" w:rsidRDefault="00770D08" w:rsidP="00770D08">
      <w:pPr>
        <w:rPr>
          <w:rFonts w:ascii="Century" w:eastAsia="Times New Roman" w:hAnsi="Century" w:cs="Times New Roman"/>
          <w:color w:val="000000"/>
          <w:lang w:eastAsia="sv-SE"/>
        </w:rPr>
      </w:pPr>
      <w:r w:rsidRPr="00FD5CBD">
        <w:rPr>
          <w:rFonts w:ascii="Century" w:eastAsia="Times New Roman" w:hAnsi="Century" w:cs="Times New Roman"/>
          <w:color w:val="000000"/>
          <w:lang w:eastAsia="sv-SE"/>
        </w:rPr>
        <w:t xml:space="preserve">Bastun öppnades </w:t>
      </w:r>
      <w:r>
        <w:rPr>
          <w:rFonts w:ascii="Century" w:eastAsia="Times New Roman" w:hAnsi="Century" w:cs="Times New Roman"/>
          <w:color w:val="000000"/>
          <w:lang w:eastAsia="sv-SE"/>
        </w:rPr>
        <w:t>som vanligt när vattnet har satts på</w:t>
      </w:r>
      <w:r w:rsidRPr="00FD5CBD">
        <w:rPr>
          <w:rFonts w:ascii="Century" w:eastAsia="Times New Roman" w:hAnsi="Century" w:cs="Times New Roman"/>
          <w:color w:val="000000"/>
          <w:lang w:eastAsia="sv-SE"/>
        </w:rPr>
        <w:t xml:space="preserve"> för familjer/slutna sällskap. </w:t>
      </w:r>
    </w:p>
    <w:p w14:paraId="70EF85A1"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b/>
          <w:bCs/>
          <w:color w:val="000000"/>
          <w:lang w:eastAsia="sv-SE"/>
        </w:rPr>
        <w:t>PUB kvällar</w:t>
      </w:r>
      <w:r>
        <w:rPr>
          <w:rFonts w:ascii="Century" w:eastAsia="Times New Roman" w:hAnsi="Century" w:cs="Times New Roman"/>
          <w:b/>
          <w:bCs/>
          <w:color w:val="000000"/>
          <w:lang w:eastAsia="sv-SE"/>
        </w:rPr>
        <w:t>/fester</w:t>
      </w:r>
    </w:p>
    <w:p w14:paraId="2FE653B8" w14:textId="3F34C672" w:rsidR="00770D08" w:rsidRDefault="00770D08" w:rsidP="00770D08">
      <w:pPr>
        <w:tabs>
          <w:tab w:val="right" w:pos="8504"/>
        </w:tabs>
        <w:rPr>
          <w:rFonts w:ascii="Century" w:eastAsia="Times New Roman" w:hAnsi="Century" w:cs="Times New Roman"/>
          <w:color w:val="000000"/>
          <w:lang w:eastAsia="sv-SE"/>
        </w:rPr>
      </w:pPr>
      <w:r w:rsidRPr="00FD5CBD">
        <w:rPr>
          <w:rFonts w:ascii="Century" w:eastAsia="Times New Roman" w:hAnsi="Century" w:cs="Times New Roman"/>
          <w:color w:val="000000"/>
          <w:lang w:eastAsia="sv-SE"/>
        </w:rPr>
        <w:t>PUB</w:t>
      </w:r>
      <w:r w:rsidR="00A844F3">
        <w:rPr>
          <w:rFonts w:ascii="Century" w:eastAsia="Times New Roman" w:hAnsi="Century" w:cs="Times New Roman"/>
          <w:color w:val="000000"/>
          <w:lang w:eastAsia="sv-SE"/>
        </w:rPr>
        <w:t>-</w:t>
      </w:r>
      <w:r w:rsidRPr="00FD5CBD">
        <w:rPr>
          <w:rFonts w:ascii="Century" w:eastAsia="Times New Roman" w:hAnsi="Century" w:cs="Times New Roman"/>
          <w:color w:val="000000"/>
          <w:lang w:eastAsia="sv-SE"/>
        </w:rPr>
        <w:t xml:space="preserve">träffar </w:t>
      </w:r>
      <w:r>
        <w:rPr>
          <w:rFonts w:ascii="Century" w:eastAsia="Times New Roman" w:hAnsi="Century" w:cs="Times New Roman"/>
          <w:color w:val="000000"/>
          <w:lang w:eastAsia="sv-SE"/>
        </w:rPr>
        <w:t>anordnades vid två tillfällen, 7 juli och en i augusti</w:t>
      </w:r>
      <w:r w:rsidRPr="00FD5CBD">
        <w:rPr>
          <w:rFonts w:ascii="Century" w:eastAsia="Times New Roman" w:hAnsi="Century" w:cs="Times New Roman"/>
          <w:color w:val="000000"/>
          <w:lang w:eastAsia="sv-SE"/>
        </w:rPr>
        <w:t xml:space="preserve">. </w:t>
      </w:r>
      <w:r>
        <w:rPr>
          <w:rFonts w:ascii="Century" w:eastAsia="Times New Roman" w:hAnsi="Century" w:cs="Times New Roman"/>
          <w:color w:val="000000"/>
          <w:lang w:eastAsia="sv-SE"/>
        </w:rPr>
        <w:t>Som vanligt</w:t>
      </w:r>
      <w:r w:rsidRPr="00FD5CBD">
        <w:rPr>
          <w:rFonts w:ascii="Century" w:eastAsia="Times New Roman" w:hAnsi="Century" w:cs="Times New Roman"/>
          <w:color w:val="000000"/>
          <w:lang w:eastAsia="sv-SE"/>
        </w:rPr>
        <w:t xml:space="preserve"> </w:t>
      </w:r>
      <w:r>
        <w:rPr>
          <w:rFonts w:ascii="Century" w:eastAsia="Times New Roman" w:hAnsi="Century" w:cs="Times New Roman"/>
          <w:color w:val="000000"/>
          <w:lang w:eastAsia="sv-SE"/>
        </w:rPr>
        <w:t xml:space="preserve">välbesökt och uppskattat av många. </w:t>
      </w:r>
    </w:p>
    <w:p w14:paraId="322698C7" w14:textId="77777777" w:rsidR="00770D08" w:rsidRDefault="00770D08" w:rsidP="00770D08">
      <w:pPr>
        <w:tabs>
          <w:tab w:val="right" w:pos="8504"/>
        </w:tabs>
        <w:rPr>
          <w:rFonts w:ascii="Century" w:eastAsia="Times New Roman" w:hAnsi="Century" w:cs="Times New Roman"/>
          <w:color w:val="000000"/>
          <w:lang w:eastAsia="sv-SE"/>
        </w:rPr>
      </w:pPr>
      <w:r>
        <w:rPr>
          <w:rFonts w:ascii="Century" w:eastAsia="Times New Roman" w:hAnsi="Century" w:cs="Times New Roman"/>
          <w:color w:val="000000"/>
          <w:lang w:eastAsia="sv-SE"/>
        </w:rPr>
        <w:t xml:space="preserve">En kräftskiva anordnades av Carina </w:t>
      </w:r>
      <w:proofErr w:type="spellStart"/>
      <w:r>
        <w:rPr>
          <w:rFonts w:ascii="Century" w:eastAsia="Times New Roman" w:hAnsi="Century" w:cs="Times New Roman"/>
          <w:color w:val="000000"/>
          <w:lang w:eastAsia="sv-SE"/>
        </w:rPr>
        <w:t>Gaude</w:t>
      </w:r>
      <w:proofErr w:type="spellEnd"/>
      <w:r>
        <w:rPr>
          <w:rFonts w:ascii="Century" w:eastAsia="Times New Roman" w:hAnsi="Century" w:cs="Times New Roman"/>
          <w:color w:val="000000"/>
          <w:lang w:eastAsia="sv-SE"/>
        </w:rPr>
        <w:t xml:space="preserve"> och Marie Blomqvists familj. </w:t>
      </w:r>
    </w:p>
    <w:p w14:paraId="0DBFE975" w14:textId="77777777" w:rsidR="00770D08" w:rsidRPr="007235E3" w:rsidRDefault="00770D08" w:rsidP="00770D08">
      <w:pPr>
        <w:tabs>
          <w:tab w:val="right" w:pos="8504"/>
        </w:tabs>
        <w:rPr>
          <w:rFonts w:ascii="Century" w:eastAsia="Times New Roman" w:hAnsi="Century" w:cs="Times New Roman"/>
          <w:color w:val="000000"/>
          <w:lang w:eastAsia="sv-SE"/>
        </w:rPr>
      </w:pPr>
      <w:r>
        <w:rPr>
          <w:rFonts w:ascii="Century" w:eastAsia="Times New Roman" w:hAnsi="Century" w:cs="Times New Roman"/>
          <w:color w:val="000000"/>
          <w:lang w:eastAsia="sv-SE"/>
        </w:rPr>
        <w:t xml:space="preserve">Det blev en riktigt trevlig kväll. </w:t>
      </w:r>
      <w:r>
        <w:rPr>
          <w:rFonts w:ascii="Century" w:eastAsia="Times New Roman" w:hAnsi="Century" w:cs="Times New Roman"/>
          <w:color w:val="000000"/>
          <w:lang w:eastAsia="sv-SE"/>
        </w:rPr>
        <w:tab/>
      </w:r>
    </w:p>
    <w:p w14:paraId="166BD4D8" w14:textId="77777777" w:rsidR="00770D08" w:rsidRDefault="00770D08" w:rsidP="00770D08">
      <w:pPr>
        <w:rPr>
          <w:rFonts w:ascii="Century" w:eastAsia="Times New Roman" w:hAnsi="Century" w:cs="Times New Roman"/>
          <w:b/>
          <w:bCs/>
          <w:color w:val="000000"/>
          <w:lang w:eastAsia="sv-SE"/>
        </w:rPr>
      </w:pPr>
      <w:r w:rsidRPr="00FD5CBD">
        <w:rPr>
          <w:rFonts w:ascii="Century" w:eastAsia="Times New Roman" w:hAnsi="Century" w:cs="Times New Roman"/>
          <w:b/>
          <w:bCs/>
          <w:color w:val="000000"/>
          <w:lang w:eastAsia="sv-SE"/>
        </w:rPr>
        <w:t>Hönsen</w:t>
      </w:r>
    </w:p>
    <w:p w14:paraId="41D123CE" w14:textId="77777777" w:rsidR="00770D08" w:rsidRPr="0045264C" w:rsidRDefault="00770D08" w:rsidP="00770D08">
      <w:pPr>
        <w:rPr>
          <w:rFonts w:ascii="Century" w:eastAsia="Times New Roman" w:hAnsi="Century" w:cs="Times New Roman"/>
          <w:color w:val="000000"/>
          <w:lang w:eastAsia="sv-SE"/>
        </w:rPr>
      </w:pPr>
      <w:r w:rsidRPr="00D470EA">
        <w:rPr>
          <w:rFonts w:ascii="Century" w:eastAsia="Times New Roman" w:hAnsi="Century" w:cs="Times New Roman"/>
          <w:color w:val="000000"/>
          <w:lang w:eastAsia="sv-SE"/>
        </w:rPr>
        <w:t xml:space="preserve">Några fantastiska medlemmar gjorde en stor insats och förbättrade </w:t>
      </w:r>
      <w:r>
        <w:rPr>
          <w:rFonts w:ascii="Century" w:eastAsia="Times New Roman" w:hAnsi="Century" w:cs="Times New Roman"/>
          <w:color w:val="000000"/>
          <w:lang w:eastAsia="sv-SE"/>
        </w:rPr>
        <w:t xml:space="preserve">hönshuset för att sedan kunna välkomna årets sommarhöns. Alltid ett trevligt inslag i vårt område. </w:t>
      </w:r>
    </w:p>
    <w:p w14:paraId="0F577EAA" w14:textId="77777777" w:rsidR="00770D08" w:rsidRPr="00EE0FFA" w:rsidRDefault="00770D08" w:rsidP="00770D08">
      <w:pPr>
        <w:rPr>
          <w:rFonts w:ascii="Century" w:eastAsia="Times New Roman" w:hAnsi="Century" w:cs="Times New Roman"/>
          <w:b/>
          <w:bCs/>
          <w:color w:val="000000"/>
          <w:lang w:eastAsia="sv-SE"/>
        </w:rPr>
      </w:pPr>
      <w:r w:rsidRPr="00FD5CBD">
        <w:rPr>
          <w:rFonts w:ascii="Century" w:eastAsia="Times New Roman" w:hAnsi="Century" w:cs="Times New Roman"/>
          <w:b/>
          <w:bCs/>
          <w:color w:val="000000"/>
          <w:lang w:eastAsia="sv-SE"/>
        </w:rPr>
        <w:t>Allmänna städdagar</w:t>
      </w:r>
    </w:p>
    <w:p w14:paraId="2AA2F7A8" w14:textId="77777777" w:rsidR="00770D08" w:rsidRDefault="00770D08" w:rsidP="00770D08">
      <w:pPr>
        <w:rPr>
          <w:rFonts w:ascii="Century" w:eastAsia="Times New Roman" w:hAnsi="Century" w:cs="Times New Roman"/>
          <w:color w:val="000000"/>
          <w:lang w:eastAsia="sv-SE"/>
        </w:rPr>
      </w:pPr>
      <w:r w:rsidRPr="00FD5CBD">
        <w:rPr>
          <w:rFonts w:ascii="Century" w:eastAsia="Times New Roman" w:hAnsi="Century" w:cs="Times New Roman"/>
          <w:color w:val="000000"/>
          <w:lang w:eastAsia="sv-SE"/>
        </w:rPr>
        <w:t xml:space="preserve">Den </w:t>
      </w:r>
      <w:r>
        <w:rPr>
          <w:rFonts w:ascii="Century" w:eastAsia="Times New Roman" w:hAnsi="Century" w:cs="Times New Roman"/>
          <w:color w:val="000000"/>
          <w:lang w:eastAsia="sv-SE"/>
        </w:rPr>
        <w:t>20 maj</w:t>
      </w:r>
      <w:r w:rsidRPr="00FD5CBD">
        <w:rPr>
          <w:rFonts w:ascii="Century" w:eastAsia="Times New Roman" w:hAnsi="Century" w:cs="Times New Roman"/>
          <w:color w:val="000000"/>
          <w:lang w:eastAsia="sv-SE"/>
        </w:rPr>
        <w:t xml:space="preserve"> och den </w:t>
      </w:r>
      <w:r>
        <w:rPr>
          <w:rFonts w:ascii="Century" w:eastAsia="Times New Roman" w:hAnsi="Century" w:cs="Times New Roman"/>
          <w:color w:val="000000"/>
          <w:lang w:eastAsia="sv-SE"/>
        </w:rPr>
        <w:t>9</w:t>
      </w:r>
      <w:r w:rsidRPr="00FD5CBD">
        <w:rPr>
          <w:rFonts w:ascii="Century" w:eastAsia="Times New Roman" w:hAnsi="Century" w:cs="Times New Roman"/>
          <w:color w:val="000000"/>
          <w:lang w:eastAsia="sv-SE"/>
        </w:rPr>
        <w:t xml:space="preserve"> september hade vi våra stora </w:t>
      </w:r>
      <w:r>
        <w:rPr>
          <w:rFonts w:ascii="Century" w:eastAsia="Times New Roman" w:hAnsi="Century" w:cs="Times New Roman"/>
          <w:color w:val="000000"/>
          <w:lang w:eastAsia="sv-SE"/>
        </w:rPr>
        <w:t xml:space="preserve">planerade </w:t>
      </w:r>
      <w:r w:rsidRPr="00FD5CBD">
        <w:rPr>
          <w:rFonts w:ascii="Century" w:eastAsia="Times New Roman" w:hAnsi="Century" w:cs="Times New Roman"/>
          <w:color w:val="000000"/>
          <w:lang w:eastAsia="sv-SE"/>
        </w:rPr>
        <w:t>städdagar</w:t>
      </w:r>
      <w:r>
        <w:rPr>
          <w:rFonts w:ascii="Century" w:eastAsia="Times New Roman" w:hAnsi="Century" w:cs="Times New Roman"/>
          <w:color w:val="000000"/>
          <w:lang w:eastAsia="sv-SE"/>
        </w:rPr>
        <w:t xml:space="preserve">. </w:t>
      </w:r>
    </w:p>
    <w:p w14:paraId="4903AED7" w14:textId="77777777" w:rsidR="00770D08" w:rsidRDefault="00770D08" w:rsidP="00770D08">
      <w:pPr>
        <w:rPr>
          <w:rFonts w:ascii="Century" w:eastAsia="Times New Roman" w:hAnsi="Century" w:cs="Times New Roman"/>
          <w:color w:val="000000"/>
          <w:lang w:eastAsia="sv-SE"/>
        </w:rPr>
      </w:pPr>
      <w:r>
        <w:rPr>
          <w:rFonts w:ascii="Century" w:eastAsia="Times New Roman" w:hAnsi="Century" w:cs="Times New Roman"/>
          <w:color w:val="000000"/>
          <w:lang w:eastAsia="sv-SE"/>
        </w:rPr>
        <w:t>Stor anslutning till båda dagarna och det arbetades hårt och stämningen var som vanligt på topp. Våra städdagar är verkligen tillfällen vi kommer ut och träffas och arbetar tillsammans för att göra fint i området. Riktig Nibbla anda!</w:t>
      </w:r>
    </w:p>
    <w:p w14:paraId="2D573A89" w14:textId="77777777" w:rsidR="00770D08" w:rsidRDefault="00770D08" w:rsidP="00770D08">
      <w:pPr>
        <w:rPr>
          <w:rFonts w:ascii="Century" w:eastAsia="Times New Roman" w:hAnsi="Century" w:cs="Times New Roman"/>
          <w:color w:val="000000"/>
          <w:lang w:eastAsia="sv-SE"/>
        </w:rPr>
      </w:pPr>
      <w:r>
        <w:rPr>
          <w:rFonts w:ascii="Century" w:eastAsia="Times New Roman" w:hAnsi="Century" w:cs="Times New Roman"/>
          <w:color w:val="000000"/>
          <w:lang w:eastAsia="sv-SE"/>
        </w:rPr>
        <w:t xml:space="preserve">Då vi inte hade haft möjlighet att elda under stor del av säsongen arrangerades en extra städdag för att fokusera på just eldning. </w:t>
      </w:r>
    </w:p>
    <w:p w14:paraId="066D57BD" w14:textId="77777777" w:rsidR="00770D08" w:rsidRDefault="00770D08" w:rsidP="00770D08">
      <w:pPr>
        <w:rPr>
          <w:rFonts w:ascii="Century" w:eastAsia="Times New Roman" w:hAnsi="Century" w:cs="Times New Roman"/>
          <w:color w:val="000000"/>
          <w:lang w:eastAsia="sv-SE"/>
        </w:rPr>
      </w:pPr>
      <w:r>
        <w:rPr>
          <w:rFonts w:ascii="Century" w:eastAsia="Times New Roman" w:hAnsi="Century" w:cs="Times New Roman"/>
          <w:color w:val="000000"/>
          <w:lang w:eastAsia="sv-SE"/>
        </w:rPr>
        <w:t xml:space="preserve">Den 5 augusti hade vi vår extra städdag och den blev mycket lyckad. Efter städningen träffades vi och föreningen bjöd på varm pizza och dryck på dansbanan. </w:t>
      </w:r>
    </w:p>
    <w:p w14:paraId="5FC5A66A" w14:textId="77777777" w:rsidR="000B0B57" w:rsidRDefault="00770D08" w:rsidP="00770D08">
      <w:pPr>
        <w:rPr>
          <w:rFonts w:ascii="Century" w:eastAsia="Times New Roman" w:hAnsi="Century" w:cs="Times New Roman"/>
          <w:color w:val="000000"/>
          <w:lang w:eastAsia="sv-SE"/>
        </w:rPr>
      </w:pPr>
      <w:r>
        <w:rPr>
          <w:rFonts w:ascii="Century" w:eastAsia="Times New Roman" w:hAnsi="Century" w:cs="Times New Roman"/>
          <w:color w:val="000000"/>
          <w:lang w:eastAsia="sv-SE"/>
        </w:rPr>
        <w:t xml:space="preserve">Lottdragning med fina vinster till flera medlemmar efteråt uppskattades också. </w:t>
      </w:r>
    </w:p>
    <w:p w14:paraId="28FA7FCB" w14:textId="56E9BB5C" w:rsidR="00770D08" w:rsidRPr="000B0B57" w:rsidRDefault="00770D08" w:rsidP="00770D08">
      <w:pPr>
        <w:rPr>
          <w:rFonts w:ascii="Century" w:eastAsia="Times New Roman" w:hAnsi="Century" w:cs="Times New Roman"/>
          <w:color w:val="000000"/>
          <w:lang w:eastAsia="sv-SE"/>
        </w:rPr>
      </w:pPr>
      <w:r w:rsidRPr="00FD5CBD">
        <w:rPr>
          <w:rFonts w:ascii="Century" w:eastAsia="Times New Roman" w:hAnsi="Century" w:cs="Times New Roman"/>
          <w:b/>
          <w:bCs/>
          <w:color w:val="000000"/>
          <w:lang w:eastAsia="sv-SE"/>
        </w:rPr>
        <w:lastRenderedPageBreak/>
        <w:t>Friköpet</w:t>
      </w:r>
    </w:p>
    <w:p w14:paraId="2D05533B" w14:textId="77777777" w:rsidR="00770D08" w:rsidRDefault="00770D08" w:rsidP="00770D08">
      <w:pPr>
        <w:rPr>
          <w:rFonts w:ascii="Century" w:eastAsia="Times New Roman" w:hAnsi="Century" w:cs="Times New Roman"/>
          <w:color w:val="000000"/>
          <w:lang w:eastAsia="sv-SE"/>
        </w:rPr>
      </w:pPr>
      <w:r w:rsidRPr="00FD5CBD">
        <w:rPr>
          <w:rFonts w:ascii="Century" w:eastAsia="Times New Roman" w:hAnsi="Century" w:cs="Times New Roman"/>
          <w:color w:val="000000"/>
          <w:lang w:eastAsia="sv-SE"/>
        </w:rPr>
        <w:t>All information gällande friköpet hänvisas till den ekonomiska föreningen. </w:t>
      </w:r>
    </w:p>
    <w:p w14:paraId="4056D906"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b/>
          <w:bCs/>
          <w:color w:val="000000"/>
          <w:lang w:eastAsia="sv-SE"/>
        </w:rPr>
        <w:t>Båtklubben</w:t>
      </w:r>
    </w:p>
    <w:p w14:paraId="5ED085CF" w14:textId="77777777" w:rsidR="00770D08" w:rsidRDefault="00770D08" w:rsidP="00770D08">
      <w:pPr>
        <w:rPr>
          <w:rFonts w:ascii="Century" w:eastAsia="Times New Roman" w:hAnsi="Century" w:cs="Times New Roman"/>
          <w:color w:val="000000"/>
          <w:lang w:eastAsia="sv-SE"/>
        </w:rPr>
      </w:pPr>
      <w:r w:rsidRPr="00FD5CBD">
        <w:rPr>
          <w:rFonts w:ascii="Century" w:eastAsia="Times New Roman" w:hAnsi="Century" w:cs="Times New Roman"/>
          <w:color w:val="000000"/>
          <w:lang w:eastAsia="sv-SE"/>
        </w:rPr>
        <w:t>Styrelsen hänvisar till Båtklubbens verksamhetsberättelse. </w:t>
      </w:r>
    </w:p>
    <w:p w14:paraId="00AA2CBF" w14:textId="77777777" w:rsidR="00770D08" w:rsidRPr="00FD5CBD" w:rsidRDefault="00770D08" w:rsidP="00770D08">
      <w:pPr>
        <w:rPr>
          <w:rFonts w:ascii="Times New Roman" w:eastAsia="Times New Roman" w:hAnsi="Times New Roman" w:cs="Times New Roman"/>
          <w:sz w:val="24"/>
          <w:szCs w:val="24"/>
          <w:lang w:eastAsia="sv-SE"/>
        </w:rPr>
      </w:pPr>
    </w:p>
    <w:p w14:paraId="1B8346FF" w14:textId="77777777" w:rsidR="00770D08" w:rsidRPr="00FD5CBD" w:rsidRDefault="00770D08" w:rsidP="00770D08">
      <w:pPr>
        <w:spacing w:after="0"/>
        <w:rPr>
          <w:rFonts w:ascii="Times New Roman" w:eastAsia="Times New Roman" w:hAnsi="Times New Roman" w:cs="Times New Roman"/>
          <w:sz w:val="24"/>
          <w:szCs w:val="24"/>
          <w:lang w:eastAsia="sv-SE"/>
        </w:rPr>
      </w:pPr>
    </w:p>
    <w:p w14:paraId="1647738A" w14:textId="77777777" w:rsidR="00770D08" w:rsidRDefault="00770D08" w:rsidP="00770D08">
      <w:pPr>
        <w:rPr>
          <w:rFonts w:ascii="Century" w:eastAsia="Times New Roman" w:hAnsi="Century" w:cs="Times New Roman"/>
          <w:color w:val="000000"/>
          <w:lang w:eastAsia="sv-SE"/>
        </w:rPr>
      </w:pPr>
      <w:r w:rsidRPr="00FD5CBD">
        <w:rPr>
          <w:rFonts w:ascii="Century" w:eastAsia="Times New Roman" w:hAnsi="Century" w:cs="Times New Roman"/>
          <w:color w:val="000000"/>
          <w:lang w:eastAsia="sv-SE"/>
        </w:rPr>
        <w:t xml:space="preserve">Till sist vill vi </w:t>
      </w:r>
      <w:r>
        <w:rPr>
          <w:rFonts w:ascii="Century" w:eastAsia="Times New Roman" w:hAnsi="Century" w:cs="Times New Roman"/>
          <w:color w:val="000000"/>
          <w:lang w:eastAsia="sv-SE"/>
        </w:rPr>
        <w:t xml:space="preserve">i styrelsen </w:t>
      </w:r>
      <w:r w:rsidRPr="00FD5CBD">
        <w:rPr>
          <w:rFonts w:ascii="Century" w:eastAsia="Times New Roman" w:hAnsi="Century" w:cs="Times New Roman"/>
          <w:color w:val="000000"/>
          <w:lang w:eastAsia="sv-SE"/>
        </w:rPr>
        <w:t xml:space="preserve">tacka </w:t>
      </w:r>
      <w:r>
        <w:rPr>
          <w:rFonts w:ascii="Century" w:eastAsia="Times New Roman" w:hAnsi="Century" w:cs="Times New Roman"/>
          <w:color w:val="000000"/>
          <w:lang w:eastAsia="sv-SE"/>
        </w:rPr>
        <w:t>alla</w:t>
      </w:r>
      <w:r w:rsidRPr="00FD5CBD">
        <w:rPr>
          <w:rFonts w:ascii="Century" w:eastAsia="Times New Roman" w:hAnsi="Century" w:cs="Times New Roman"/>
          <w:color w:val="000000"/>
          <w:lang w:eastAsia="sv-SE"/>
        </w:rPr>
        <w:t xml:space="preserve"> fantastiska medlemmar som ställer upp under året för att </w:t>
      </w:r>
      <w:r>
        <w:rPr>
          <w:rFonts w:ascii="Century" w:eastAsia="Times New Roman" w:hAnsi="Century" w:cs="Times New Roman"/>
          <w:color w:val="000000"/>
          <w:lang w:eastAsia="sv-SE"/>
        </w:rPr>
        <w:t>medverka till att</w:t>
      </w:r>
      <w:r w:rsidRPr="00FD5CBD">
        <w:rPr>
          <w:rFonts w:ascii="Century" w:eastAsia="Times New Roman" w:hAnsi="Century" w:cs="Times New Roman"/>
          <w:color w:val="000000"/>
          <w:lang w:eastAsia="sv-SE"/>
        </w:rPr>
        <w:t xml:space="preserve"> bevara Nibbla som det är</w:t>
      </w:r>
      <w:r>
        <w:rPr>
          <w:rFonts w:ascii="Century" w:eastAsia="Times New Roman" w:hAnsi="Century" w:cs="Times New Roman"/>
          <w:color w:val="000000"/>
          <w:lang w:eastAsia="sv-SE"/>
        </w:rPr>
        <w:t xml:space="preserve">. </w:t>
      </w:r>
    </w:p>
    <w:p w14:paraId="4E283E60" w14:textId="77777777" w:rsidR="00770D08" w:rsidRDefault="00770D08" w:rsidP="00770D08">
      <w:pPr>
        <w:rPr>
          <w:rFonts w:ascii="Century" w:eastAsia="Times New Roman" w:hAnsi="Century" w:cs="Times New Roman"/>
          <w:color w:val="000000"/>
          <w:lang w:eastAsia="sv-SE"/>
        </w:rPr>
      </w:pPr>
    </w:p>
    <w:p w14:paraId="78EDC4C5" w14:textId="77777777" w:rsidR="00770D08" w:rsidRDefault="00770D08" w:rsidP="00770D08">
      <w:pPr>
        <w:rPr>
          <w:rFonts w:ascii="Century" w:eastAsia="Times New Roman" w:hAnsi="Century" w:cs="Times New Roman"/>
          <w:color w:val="000000"/>
          <w:lang w:eastAsia="sv-SE"/>
        </w:rPr>
      </w:pPr>
      <w:r w:rsidRPr="00FD5CBD">
        <w:rPr>
          <w:rFonts w:ascii="Century" w:eastAsia="Times New Roman" w:hAnsi="Century" w:cs="Times New Roman"/>
          <w:color w:val="000000"/>
          <w:lang w:eastAsia="sv-SE"/>
        </w:rPr>
        <w:t>Stort tack!</w:t>
      </w:r>
    </w:p>
    <w:p w14:paraId="54A2C4A2" w14:textId="77777777" w:rsidR="00770D08" w:rsidRPr="00795313" w:rsidRDefault="00770D08" w:rsidP="00770D08">
      <w:pPr>
        <w:rPr>
          <w:rFonts w:ascii="Century" w:eastAsia="Times New Roman" w:hAnsi="Century" w:cs="Times New Roman"/>
          <w:color w:val="000000"/>
          <w:lang w:eastAsia="sv-SE"/>
        </w:rPr>
      </w:pPr>
    </w:p>
    <w:p w14:paraId="035E597D" w14:textId="77777777" w:rsidR="00770D08" w:rsidRPr="00FD5CBD" w:rsidRDefault="00770D08" w:rsidP="00770D08">
      <w:pPr>
        <w:rPr>
          <w:rFonts w:ascii="Times New Roman" w:eastAsia="Times New Roman" w:hAnsi="Times New Roman" w:cs="Times New Roman"/>
          <w:sz w:val="24"/>
          <w:szCs w:val="24"/>
          <w:lang w:eastAsia="sv-SE"/>
        </w:rPr>
      </w:pPr>
    </w:p>
    <w:p w14:paraId="559BD3B2" w14:textId="77777777" w:rsidR="00770D08" w:rsidRPr="00FD5CBD" w:rsidRDefault="00770D08" w:rsidP="00770D08">
      <w:pPr>
        <w:spacing w:after="0"/>
        <w:rPr>
          <w:rFonts w:ascii="Times New Roman" w:eastAsia="Times New Roman" w:hAnsi="Times New Roman" w:cs="Times New Roman"/>
          <w:sz w:val="24"/>
          <w:szCs w:val="24"/>
          <w:lang w:eastAsia="sv-SE"/>
        </w:rPr>
      </w:pPr>
    </w:p>
    <w:p w14:paraId="561531D9"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color w:val="000000"/>
          <w:lang w:eastAsia="sv-SE"/>
        </w:rPr>
        <w:t xml:space="preserve">Stockholm den </w:t>
      </w:r>
      <w:r>
        <w:rPr>
          <w:rFonts w:ascii="Century" w:eastAsia="Times New Roman" w:hAnsi="Century" w:cs="Times New Roman"/>
          <w:color w:val="000000"/>
          <w:lang w:eastAsia="sv-SE"/>
        </w:rPr>
        <w:t>13 april</w:t>
      </w:r>
    </w:p>
    <w:p w14:paraId="0626380A" w14:textId="77777777" w:rsidR="00770D08" w:rsidRPr="00FD5CBD" w:rsidRDefault="00770D08" w:rsidP="00770D08">
      <w:pPr>
        <w:spacing w:after="0"/>
        <w:rPr>
          <w:rFonts w:ascii="Times New Roman" w:eastAsia="Times New Roman" w:hAnsi="Times New Roman" w:cs="Times New Roman"/>
          <w:sz w:val="24"/>
          <w:szCs w:val="24"/>
          <w:lang w:eastAsia="sv-SE"/>
        </w:rPr>
      </w:pPr>
    </w:p>
    <w:p w14:paraId="034081D2"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color w:val="000000"/>
          <w:lang w:eastAsia="sv-SE"/>
        </w:rPr>
        <w:t xml:space="preserve">Carina </w:t>
      </w:r>
      <w:proofErr w:type="spellStart"/>
      <w:r w:rsidRPr="00FD5CBD">
        <w:rPr>
          <w:rFonts w:ascii="Century" w:eastAsia="Times New Roman" w:hAnsi="Century" w:cs="Times New Roman"/>
          <w:color w:val="000000"/>
          <w:lang w:eastAsia="sv-SE"/>
        </w:rPr>
        <w:t>Gaude</w:t>
      </w:r>
      <w:proofErr w:type="spellEnd"/>
      <w:r w:rsidRPr="00FD5CBD">
        <w:rPr>
          <w:rFonts w:ascii="Century" w:eastAsia="Times New Roman" w:hAnsi="Century" w:cs="Times New Roman"/>
          <w:color w:val="000000"/>
          <w:lang w:eastAsia="sv-SE"/>
        </w:rPr>
        <w:tab/>
        <w:t>Göran Wedin</w:t>
      </w:r>
      <w:r>
        <w:rPr>
          <w:rFonts w:ascii="Century" w:eastAsia="Times New Roman" w:hAnsi="Century" w:cs="Times New Roman"/>
          <w:color w:val="000000"/>
          <w:lang w:eastAsia="sv-SE"/>
        </w:rPr>
        <w:tab/>
      </w:r>
      <w:r w:rsidRPr="00FD5CBD">
        <w:rPr>
          <w:rFonts w:ascii="Century" w:eastAsia="Times New Roman" w:hAnsi="Century" w:cs="Times New Roman"/>
          <w:color w:val="000000"/>
          <w:lang w:eastAsia="sv-SE"/>
        </w:rPr>
        <w:t>Olle Andersson</w:t>
      </w:r>
    </w:p>
    <w:p w14:paraId="5CC112E1" w14:textId="77777777" w:rsidR="00770D08" w:rsidRPr="00FD5CBD" w:rsidRDefault="00770D08" w:rsidP="00770D08">
      <w:pPr>
        <w:rPr>
          <w:rFonts w:ascii="Times New Roman" w:eastAsia="Times New Roman" w:hAnsi="Times New Roman" w:cs="Times New Roman"/>
          <w:sz w:val="24"/>
          <w:szCs w:val="24"/>
          <w:lang w:eastAsia="sv-SE"/>
        </w:rPr>
      </w:pPr>
      <w:r w:rsidRPr="00FD5CBD">
        <w:rPr>
          <w:rFonts w:ascii="Century" w:eastAsia="Times New Roman" w:hAnsi="Century" w:cs="Times New Roman"/>
          <w:color w:val="000000"/>
          <w:lang w:eastAsia="sv-SE"/>
        </w:rPr>
        <w:t>Ordförande</w:t>
      </w:r>
      <w:r>
        <w:rPr>
          <w:rFonts w:ascii="Century" w:eastAsia="Times New Roman" w:hAnsi="Century" w:cs="Times New Roman"/>
          <w:color w:val="000000"/>
          <w:lang w:eastAsia="sv-SE"/>
        </w:rPr>
        <w:t xml:space="preserve"> </w:t>
      </w:r>
      <w:r>
        <w:rPr>
          <w:rFonts w:ascii="Times New Roman" w:eastAsia="Times New Roman" w:hAnsi="Times New Roman" w:cs="Times New Roman"/>
          <w:sz w:val="24"/>
          <w:szCs w:val="24"/>
          <w:lang w:eastAsia="sv-SE"/>
        </w:rPr>
        <w:tab/>
      </w:r>
      <w:r>
        <w:rPr>
          <w:rFonts w:ascii="Times New Roman" w:eastAsia="Times New Roman" w:hAnsi="Times New Roman" w:cs="Times New Roman"/>
          <w:sz w:val="24"/>
          <w:szCs w:val="24"/>
          <w:lang w:eastAsia="sv-SE"/>
        </w:rPr>
        <w:tab/>
      </w:r>
      <w:r w:rsidRPr="00FD5CBD">
        <w:rPr>
          <w:rFonts w:ascii="Century" w:eastAsia="Times New Roman" w:hAnsi="Century" w:cs="Times New Roman"/>
          <w:color w:val="000000"/>
          <w:lang w:eastAsia="sv-SE"/>
        </w:rPr>
        <w:t>Annica Ericsson</w:t>
      </w:r>
    </w:p>
    <w:p w14:paraId="75FE276A" w14:textId="77777777" w:rsidR="00770D08" w:rsidRPr="00377FEF" w:rsidRDefault="00770D08" w:rsidP="00770D08"/>
    <w:p w14:paraId="06CA2784" w14:textId="0A8BE499" w:rsidR="00506A07" w:rsidRDefault="00506A07" w:rsidP="00BE3C6A">
      <w:pPr>
        <w:pStyle w:val="m3170564890487595953xmsonormal"/>
        <w:shd w:val="clear" w:color="auto" w:fill="FFFFFF"/>
        <w:spacing w:before="0" w:beforeAutospacing="0" w:after="0" w:afterAutospacing="0"/>
        <w:rPr>
          <w:rFonts w:ascii="Aptos" w:hAnsi="Aptos" w:cs="Calibri"/>
          <w:color w:val="000000" w:themeColor="text1"/>
          <w:sz w:val="22"/>
          <w:szCs w:val="22"/>
        </w:rPr>
      </w:pPr>
    </w:p>
    <w:p w14:paraId="33CD7FB3" w14:textId="6DA8BFC1" w:rsidR="00770D08" w:rsidRDefault="00770D08" w:rsidP="00BE3C6A">
      <w:pPr>
        <w:pStyle w:val="m3170564890487595953xmsonormal"/>
        <w:shd w:val="clear" w:color="auto" w:fill="FFFFFF"/>
        <w:spacing w:before="0" w:beforeAutospacing="0" w:after="0" w:afterAutospacing="0"/>
        <w:rPr>
          <w:rFonts w:ascii="Aptos" w:hAnsi="Aptos" w:cs="Calibri"/>
          <w:color w:val="000000" w:themeColor="text1"/>
          <w:sz w:val="22"/>
          <w:szCs w:val="22"/>
        </w:rPr>
      </w:pPr>
    </w:p>
    <w:p w14:paraId="6055B9C2" w14:textId="77777777" w:rsidR="00770D08" w:rsidRDefault="00770D08" w:rsidP="00770D08">
      <w:pPr>
        <w:rPr>
          <w:b/>
          <w:bCs/>
          <w:sz w:val="32"/>
          <w:szCs w:val="32"/>
        </w:rPr>
      </w:pPr>
      <w:r w:rsidRPr="009B0CBF">
        <w:rPr>
          <w:b/>
          <w:bCs/>
          <w:sz w:val="32"/>
          <w:szCs w:val="32"/>
        </w:rPr>
        <w:t>Förslag till budget 2024</w:t>
      </w:r>
    </w:p>
    <w:p w14:paraId="53C43F49" w14:textId="77777777" w:rsidR="00770D08" w:rsidRDefault="00770D08" w:rsidP="00770D08">
      <w:pPr>
        <w:rPr>
          <w:b/>
          <w:bCs/>
          <w:sz w:val="32"/>
          <w:szCs w:val="32"/>
        </w:rPr>
      </w:pPr>
    </w:p>
    <w:tbl>
      <w:tblPr>
        <w:tblStyle w:val="Tabellrutnt"/>
        <w:tblW w:w="0" w:type="auto"/>
        <w:tblLook w:val="04A0" w:firstRow="1" w:lastRow="0" w:firstColumn="1" w:lastColumn="0" w:noHBand="0" w:noVBand="1"/>
      </w:tblPr>
      <w:tblGrid>
        <w:gridCol w:w="2240"/>
        <w:gridCol w:w="2091"/>
        <w:gridCol w:w="2071"/>
        <w:gridCol w:w="2092"/>
      </w:tblGrid>
      <w:tr w:rsidR="00770D08" w14:paraId="483CD392" w14:textId="77777777" w:rsidTr="0019552C">
        <w:tc>
          <w:tcPr>
            <w:tcW w:w="2265" w:type="dxa"/>
          </w:tcPr>
          <w:p w14:paraId="2ABCBE5E" w14:textId="77777777" w:rsidR="00770D08" w:rsidRPr="009B0CBF" w:rsidRDefault="00770D08" w:rsidP="0019552C">
            <w:pPr>
              <w:rPr>
                <w:b/>
                <w:bCs/>
                <w:sz w:val="24"/>
                <w:szCs w:val="24"/>
              </w:rPr>
            </w:pPr>
            <w:r>
              <w:rPr>
                <w:b/>
                <w:bCs/>
                <w:sz w:val="24"/>
                <w:szCs w:val="24"/>
              </w:rPr>
              <w:t>Intäkter</w:t>
            </w:r>
          </w:p>
        </w:tc>
        <w:tc>
          <w:tcPr>
            <w:tcW w:w="2265" w:type="dxa"/>
          </w:tcPr>
          <w:p w14:paraId="25DFF6BD" w14:textId="77777777" w:rsidR="00770D08" w:rsidRPr="009B0CBF" w:rsidRDefault="00770D08" w:rsidP="0019552C">
            <w:pPr>
              <w:rPr>
                <w:b/>
                <w:bCs/>
                <w:sz w:val="24"/>
                <w:szCs w:val="24"/>
              </w:rPr>
            </w:pPr>
            <w:r w:rsidRPr="009B0CBF">
              <w:rPr>
                <w:b/>
                <w:bCs/>
                <w:sz w:val="24"/>
                <w:szCs w:val="24"/>
              </w:rPr>
              <w:t>Budget</w:t>
            </w:r>
            <w:r>
              <w:rPr>
                <w:b/>
                <w:bCs/>
                <w:sz w:val="24"/>
                <w:szCs w:val="24"/>
              </w:rPr>
              <w:t xml:space="preserve"> 2023</w:t>
            </w:r>
          </w:p>
        </w:tc>
        <w:tc>
          <w:tcPr>
            <w:tcW w:w="2266" w:type="dxa"/>
          </w:tcPr>
          <w:p w14:paraId="1C097B4B" w14:textId="77777777" w:rsidR="00770D08" w:rsidRPr="009B0CBF" w:rsidRDefault="00770D08" w:rsidP="0019552C">
            <w:pPr>
              <w:rPr>
                <w:b/>
                <w:bCs/>
                <w:sz w:val="24"/>
                <w:szCs w:val="24"/>
              </w:rPr>
            </w:pPr>
            <w:r>
              <w:rPr>
                <w:b/>
                <w:bCs/>
                <w:sz w:val="24"/>
                <w:szCs w:val="24"/>
              </w:rPr>
              <w:t>Utfall 2023</w:t>
            </w:r>
          </w:p>
        </w:tc>
        <w:tc>
          <w:tcPr>
            <w:tcW w:w="2266" w:type="dxa"/>
          </w:tcPr>
          <w:p w14:paraId="32CB9C6D" w14:textId="77777777" w:rsidR="00770D08" w:rsidRPr="009B0CBF" w:rsidRDefault="00770D08" w:rsidP="0019552C">
            <w:pPr>
              <w:rPr>
                <w:b/>
                <w:bCs/>
                <w:sz w:val="24"/>
                <w:szCs w:val="24"/>
              </w:rPr>
            </w:pPr>
            <w:r>
              <w:rPr>
                <w:b/>
                <w:bCs/>
                <w:sz w:val="24"/>
                <w:szCs w:val="24"/>
              </w:rPr>
              <w:t>Budget 2024</w:t>
            </w:r>
          </w:p>
        </w:tc>
      </w:tr>
      <w:tr w:rsidR="00770D08" w14:paraId="5307EA84" w14:textId="77777777" w:rsidTr="0019552C">
        <w:tc>
          <w:tcPr>
            <w:tcW w:w="2265" w:type="dxa"/>
          </w:tcPr>
          <w:p w14:paraId="608D56F0" w14:textId="77777777" w:rsidR="00770D08" w:rsidRPr="009B0CBF" w:rsidRDefault="00770D08" w:rsidP="0019552C">
            <w:pPr>
              <w:rPr>
                <w:sz w:val="24"/>
                <w:szCs w:val="24"/>
              </w:rPr>
            </w:pPr>
            <w:r>
              <w:rPr>
                <w:sz w:val="24"/>
                <w:szCs w:val="24"/>
              </w:rPr>
              <w:t>Medlemsavgifter</w:t>
            </w:r>
          </w:p>
        </w:tc>
        <w:tc>
          <w:tcPr>
            <w:tcW w:w="2265" w:type="dxa"/>
          </w:tcPr>
          <w:p w14:paraId="294D194B" w14:textId="77777777" w:rsidR="00770D08" w:rsidRPr="009B0CBF" w:rsidRDefault="00770D08" w:rsidP="0019552C">
            <w:pPr>
              <w:rPr>
                <w:sz w:val="24"/>
                <w:szCs w:val="24"/>
              </w:rPr>
            </w:pPr>
            <w:r>
              <w:rPr>
                <w:sz w:val="24"/>
                <w:szCs w:val="24"/>
              </w:rPr>
              <w:t>312 500</w:t>
            </w:r>
          </w:p>
        </w:tc>
        <w:tc>
          <w:tcPr>
            <w:tcW w:w="2266" w:type="dxa"/>
          </w:tcPr>
          <w:p w14:paraId="0DD01F80" w14:textId="77777777" w:rsidR="00770D08" w:rsidRPr="009B0CBF" w:rsidRDefault="00770D08" w:rsidP="0019552C">
            <w:pPr>
              <w:rPr>
                <w:sz w:val="24"/>
                <w:szCs w:val="24"/>
              </w:rPr>
            </w:pPr>
            <w:r>
              <w:rPr>
                <w:sz w:val="24"/>
                <w:szCs w:val="24"/>
              </w:rPr>
              <w:t>314 300</w:t>
            </w:r>
          </w:p>
        </w:tc>
        <w:tc>
          <w:tcPr>
            <w:tcW w:w="2266" w:type="dxa"/>
          </w:tcPr>
          <w:p w14:paraId="04552F65" w14:textId="77777777" w:rsidR="00770D08" w:rsidRPr="009B0CBF" w:rsidRDefault="00770D08" w:rsidP="0019552C">
            <w:pPr>
              <w:rPr>
                <w:sz w:val="24"/>
                <w:szCs w:val="24"/>
              </w:rPr>
            </w:pPr>
            <w:r>
              <w:rPr>
                <w:sz w:val="24"/>
                <w:szCs w:val="24"/>
              </w:rPr>
              <w:t>125 000</w:t>
            </w:r>
          </w:p>
        </w:tc>
      </w:tr>
      <w:tr w:rsidR="00770D08" w14:paraId="769E63E3" w14:textId="77777777" w:rsidTr="0019552C">
        <w:tc>
          <w:tcPr>
            <w:tcW w:w="2265" w:type="dxa"/>
          </w:tcPr>
          <w:p w14:paraId="71BCA5F6" w14:textId="77777777" w:rsidR="00770D08" w:rsidRPr="009B0CBF" w:rsidRDefault="00770D08" w:rsidP="0019552C">
            <w:pPr>
              <w:rPr>
                <w:sz w:val="24"/>
                <w:szCs w:val="24"/>
              </w:rPr>
            </w:pPr>
            <w:r>
              <w:rPr>
                <w:sz w:val="24"/>
                <w:szCs w:val="24"/>
              </w:rPr>
              <w:t>Inträdesavgifter</w:t>
            </w:r>
          </w:p>
        </w:tc>
        <w:tc>
          <w:tcPr>
            <w:tcW w:w="2265" w:type="dxa"/>
          </w:tcPr>
          <w:p w14:paraId="6D37D0AA" w14:textId="77777777" w:rsidR="00770D08" w:rsidRPr="009B0CBF" w:rsidRDefault="00770D08" w:rsidP="0019552C">
            <w:pPr>
              <w:rPr>
                <w:sz w:val="24"/>
                <w:szCs w:val="24"/>
              </w:rPr>
            </w:pPr>
            <w:r>
              <w:rPr>
                <w:sz w:val="24"/>
                <w:szCs w:val="24"/>
              </w:rPr>
              <w:t>10 000</w:t>
            </w:r>
          </w:p>
        </w:tc>
        <w:tc>
          <w:tcPr>
            <w:tcW w:w="2266" w:type="dxa"/>
          </w:tcPr>
          <w:p w14:paraId="114D052B" w14:textId="77777777" w:rsidR="00770D08" w:rsidRPr="009B0CBF" w:rsidRDefault="00770D08" w:rsidP="0019552C">
            <w:pPr>
              <w:rPr>
                <w:sz w:val="24"/>
                <w:szCs w:val="24"/>
              </w:rPr>
            </w:pPr>
            <w:r>
              <w:rPr>
                <w:sz w:val="24"/>
                <w:szCs w:val="24"/>
              </w:rPr>
              <w:t>10 000</w:t>
            </w:r>
          </w:p>
        </w:tc>
        <w:tc>
          <w:tcPr>
            <w:tcW w:w="2266" w:type="dxa"/>
          </w:tcPr>
          <w:p w14:paraId="52CBFC64" w14:textId="77777777" w:rsidR="00770D08" w:rsidRPr="009B0CBF" w:rsidRDefault="00770D08" w:rsidP="0019552C">
            <w:pPr>
              <w:rPr>
                <w:sz w:val="24"/>
                <w:szCs w:val="24"/>
              </w:rPr>
            </w:pPr>
            <w:r>
              <w:rPr>
                <w:sz w:val="24"/>
                <w:szCs w:val="24"/>
              </w:rPr>
              <w:t>10 000</w:t>
            </w:r>
          </w:p>
        </w:tc>
      </w:tr>
      <w:tr w:rsidR="00770D08" w14:paraId="26CABDDE" w14:textId="77777777" w:rsidTr="0019552C">
        <w:tc>
          <w:tcPr>
            <w:tcW w:w="2265" w:type="dxa"/>
          </w:tcPr>
          <w:p w14:paraId="356AFA52" w14:textId="77777777" w:rsidR="00770D08" w:rsidRPr="009B0CBF" w:rsidRDefault="00770D08" w:rsidP="0019552C">
            <w:pPr>
              <w:rPr>
                <w:sz w:val="24"/>
                <w:szCs w:val="24"/>
              </w:rPr>
            </w:pPr>
            <w:r>
              <w:rPr>
                <w:sz w:val="24"/>
                <w:szCs w:val="24"/>
              </w:rPr>
              <w:t>Övriga intäkter</w:t>
            </w:r>
          </w:p>
        </w:tc>
        <w:tc>
          <w:tcPr>
            <w:tcW w:w="2265" w:type="dxa"/>
          </w:tcPr>
          <w:p w14:paraId="6411E332" w14:textId="77777777" w:rsidR="00770D08" w:rsidRPr="009B0CBF" w:rsidRDefault="00770D08" w:rsidP="0019552C">
            <w:pPr>
              <w:rPr>
                <w:sz w:val="24"/>
                <w:szCs w:val="24"/>
              </w:rPr>
            </w:pPr>
            <w:r>
              <w:rPr>
                <w:sz w:val="24"/>
                <w:szCs w:val="24"/>
              </w:rPr>
              <w:t>3 000</w:t>
            </w:r>
          </w:p>
        </w:tc>
        <w:tc>
          <w:tcPr>
            <w:tcW w:w="2266" w:type="dxa"/>
          </w:tcPr>
          <w:p w14:paraId="1D45D2FA" w14:textId="77777777" w:rsidR="00770D08" w:rsidRPr="009B0CBF" w:rsidRDefault="00770D08" w:rsidP="0019552C">
            <w:pPr>
              <w:rPr>
                <w:sz w:val="24"/>
                <w:szCs w:val="24"/>
              </w:rPr>
            </w:pPr>
            <w:r>
              <w:rPr>
                <w:sz w:val="24"/>
                <w:szCs w:val="24"/>
              </w:rPr>
              <w:t>16 960</w:t>
            </w:r>
          </w:p>
        </w:tc>
        <w:tc>
          <w:tcPr>
            <w:tcW w:w="2266" w:type="dxa"/>
          </w:tcPr>
          <w:p w14:paraId="1ABB842F" w14:textId="77777777" w:rsidR="00770D08" w:rsidRPr="009B0CBF" w:rsidRDefault="00770D08" w:rsidP="0019552C">
            <w:pPr>
              <w:rPr>
                <w:sz w:val="24"/>
                <w:szCs w:val="24"/>
              </w:rPr>
            </w:pPr>
            <w:r>
              <w:rPr>
                <w:sz w:val="24"/>
                <w:szCs w:val="24"/>
              </w:rPr>
              <w:t>3 000</w:t>
            </w:r>
          </w:p>
        </w:tc>
      </w:tr>
      <w:tr w:rsidR="00770D08" w14:paraId="7F4D2448" w14:textId="77777777" w:rsidTr="0019552C">
        <w:tc>
          <w:tcPr>
            <w:tcW w:w="2265" w:type="dxa"/>
          </w:tcPr>
          <w:p w14:paraId="4AE2A95E" w14:textId="77777777" w:rsidR="00770D08" w:rsidRPr="009B0CBF" w:rsidRDefault="00770D08" w:rsidP="0019552C">
            <w:pPr>
              <w:rPr>
                <w:b/>
                <w:bCs/>
                <w:sz w:val="24"/>
                <w:szCs w:val="24"/>
              </w:rPr>
            </w:pPr>
            <w:r>
              <w:rPr>
                <w:b/>
                <w:bCs/>
                <w:sz w:val="24"/>
                <w:szCs w:val="24"/>
              </w:rPr>
              <w:t>Summa</w:t>
            </w:r>
          </w:p>
        </w:tc>
        <w:tc>
          <w:tcPr>
            <w:tcW w:w="2265" w:type="dxa"/>
          </w:tcPr>
          <w:p w14:paraId="74884C11" w14:textId="77777777" w:rsidR="00770D08" w:rsidRPr="009B0CBF" w:rsidRDefault="00770D08" w:rsidP="0019552C">
            <w:pPr>
              <w:rPr>
                <w:b/>
                <w:bCs/>
                <w:sz w:val="24"/>
                <w:szCs w:val="24"/>
              </w:rPr>
            </w:pPr>
            <w:r w:rsidRPr="009B0CBF">
              <w:rPr>
                <w:b/>
                <w:bCs/>
                <w:sz w:val="24"/>
                <w:szCs w:val="24"/>
              </w:rPr>
              <w:t>325 500</w:t>
            </w:r>
          </w:p>
        </w:tc>
        <w:tc>
          <w:tcPr>
            <w:tcW w:w="2266" w:type="dxa"/>
          </w:tcPr>
          <w:p w14:paraId="2BDB2EF9" w14:textId="77777777" w:rsidR="00770D08" w:rsidRPr="009B0CBF" w:rsidRDefault="00770D08" w:rsidP="0019552C">
            <w:pPr>
              <w:rPr>
                <w:b/>
                <w:bCs/>
                <w:sz w:val="24"/>
                <w:szCs w:val="24"/>
              </w:rPr>
            </w:pPr>
            <w:r w:rsidRPr="009B0CBF">
              <w:rPr>
                <w:b/>
                <w:bCs/>
                <w:sz w:val="24"/>
                <w:szCs w:val="24"/>
              </w:rPr>
              <w:t>341 260</w:t>
            </w:r>
          </w:p>
        </w:tc>
        <w:tc>
          <w:tcPr>
            <w:tcW w:w="2266" w:type="dxa"/>
          </w:tcPr>
          <w:p w14:paraId="12A5D79C" w14:textId="77777777" w:rsidR="00770D08" w:rsidRPr="00B74D18" w:rsidRDefault="00770D08" w:rsidP="0019552C">
            <w:pPr>
              <w:rPr>
                <w:b/>
                <w:bCs/>
                <w:sz w:val="24"/>
                <w:szCs w:val="24"/>
              </w:rPr>
            </w:pPr>
            <w:r w:rsidRPr="00B74D18">
              <w:rPr>
                <w:b/>
                <w:bCs/>
                <w:sz w:val="24"/>
                <w:szCs w:val="24"/>
              </w:rPr>
              <w:t>138 000</w:t>
            </w:r>
          </w:p>
        </w:tc>
      </w:tr>
    </w:tbl>
    <w:p w14:paraId="4D75C93A" w14:textId="77777777" w:rsidR="00770D08" w:rsidRDefault="00770D08" w:rsidP="00770D08">
      <w:pPr>
        <w:rPr>
          <w:sz w:val="32"/>
          <w:szCs w:val="32"/>
        </w:rPr>
      </w:pPr>
    </w:p>
    <w:tbl>
      <w:tblPr>
        <w:tblStyle w:val="Tabellrutnt"/>
        <w:tblW w:w="0" w:type="auto"/>
        <w:tblInd w:w="-5" w:type="dxa"/>
        <w:tblLook w:val="04A0" w:firstRow="1" w:lastRow="0" w:firstColumn="1" w:lastColumn="0" w:noHBand="0" w:noVBand="1"/>
      </w:tblPr>
      <w:tblGrid>
        <w:gridCol w:w="2649"/>
        <w:gridCol w:w="1918"/>
        <w:gridCol w:w="2013"/>
        <w:gridCol w:w="1919"/>
      </w:tblGrid>
      <w:tr w:rsidR="00770D08" w14:paraId="674983ED" w14:textId="77777777" w:rsidTr="0019552C">
        <w:tc>
          <w:tcPr>
            <w:tcW w:w="2432" w:type="dxa"/>
          </w:tcPr>
          <w:p w14:paraId="3AB5A5A4" w14:textId="77777777" w:rsidR="00770D08" w:rsidRPr="00716F82" w:rsidRDefault="00770D08" w:rsidP="0019552C">
            <w:pPr>
              <w:rPr>
                <w:b/>
                <w:bCs/>
                <w:sz w:val="24"/>
                <w:szCs w:val="24"/>
              </w:rPr>
            </w:pPr>
            <w:r>
              <w:rPr>
                <w:b/>
                <w:bCs/>
                <w:sz w:val="24"/>
                <w:szCs w:val="24"/>
              </w:rPr>
              <w:t>Intäkter</w:t>
            </w:r>
          </w:p>
        </w:tc>
        <w:tc>
          <w:tcPr>
            <w:tcW w:w="2213" w:type="dxa"/>
          </w:tcPr>
          <w:p w14:paraId="65A049CF" w14:textId="77777777" w:rsidR="00770D08" w:rsidRPr="00716F82" w:rsidRDefault="00770D08" w:rsidP="0019552C">
            <w:pPr>
              <w:rPr>
                <w:b/>
                <w:bCs/>
                <w:sz w:val="24"/>
                <w:szCs w:val="24"/>
              </w:rPr>
            </w:pPr>
            <w:r>
              <w:rPr>
                <w:b/>
                <w:bCs/>
                <w:sz w:val="24"/>
                <w:szCs w:val="24"/>
              </w:rPr>
              <w:t>Budget 2023</w:t>
            </w:r>
          </w:p>
        </w:tc>
        <w:tc>
          <w:tcPr>
            <w:tcW w:w="2207" w:type="dxa"/>
          </w:tcPr>
          <w:p w14:paraId="513C841B" w14:textId="77777777" w:rsidR="00770D08" w:rsidRPr="00716F82" w:rsidRDefault="00770D08" w:rsidP="0019552C">
            <w:pPr>
              <w:rPr>
                <w:b/>
                <w:bCs/>
                <w:sz w:val="24"/>
                <w:szCs w:val="24"/>
              </w:rPr>
            </w:pPr>
            <w:r>
              <w:rPr>
                <w:b/>
                <w:bCs/>
                <w:sz w:val="24"/>
                <w:szCs w:val="24"/>
              </w:rPr>
              <w:t>Utfall 2023</w:t>
            </w:r>
          </w:p>
        </w:tc>
        <w:tc>
          <w:tcPr>
            <w:tcW w:w="2214" w:type="dxa"/>
          </w:tcPr>
          <w:p w14:paraId="19A4EDF5" w14:textId="77777777" w:rsidR="00770D08" w:rsidRPr="00716F82" w:rsidRDefault="00770D08" w:rsidP="0019552C">
            <w:pPr>
              <w:rPr>
                <w:b/>
                <w:bCs/>
                <w:sz w:val="24"/>
                <w:szCs w:val="24"/>
              </w:rPr>
            </w:pPr>
            <w:r>
              <w:rPr>
                <w:b/>
                <w:bCs/>
                <w:sz w:val="24"/>
                <w:szCs w:val="24"/>
              </w:rPr>
              <w:t>Budget 2024</w:t>
            </w:r>
          </w:p>
        </w:tc>
      </w:tr>
      <w:tr w:rsidR="00770D08" w14:paraId="43F89364" w14:textId="77777777" w:rsidTr="0019552C">
        <w:tc>
          <w:tcPr>
            <w:tcW w:w="2432" w:type="dxa"/>
          </w:tcPr>
          <w:p w14:paraId="0A571695" w14:textId="77777777" w:rsidR="00770D08" w:rsidRPr="00716F82" w:rsidRDefault="00770D08" w:rsidP="0019552C">
            <w:pPr>
              <w:rPr>
                <w:sz w:val="24"/>
                <w:szCs w:val="24"/>
              </w:rPr>
            </w:pPr>
            <w:r>
              <w:rPr>
                <w:sz w:val="24"/>
                <w:szCs w:val="24"/>
              </w:rPr>
              <w:t>Föreningsverksamhet</w:t>
            </w:r>
          </w:p>
        </w:tc>
        <w:tc>
          <w:tcPr>
            <w:tcW w:w="2213" w:type="dxa"/>
          </w:tcPr>
          <w:p w14:paraId="4A0A12CB" w14:textId="77777777" w:rsidR="00770D08" w:rsidRPr="009779DB" w:rsidRDefault="00770D08" w:rsidP="0019552C">
            <w:pPr>
              <w:rPr>
                <w:sz w:val="24"/>
                <w:szCs w:val="24"/>
              </w:rPr>
            </w:pPr>
            <w:r>
              <w:rPr>
                <w:sz w:val="24"/>
                <w:szCs w:val="24"/>
              </w:rPr>
              <w:t>15 000</w:t>
            </w:r>
          </w:p>
        </w:tc>
        <w:tc>
          <w:tcPr>
            <w:tcW w:w="2207" w:type="dxa"/>
          </w:tcPr>
          <w:p w14:paraId="7F7FC637" w14:textId="77777777" w:rsidR="00770D08" w:rsidRPr="009779DB" w:rsidRDefault="00770D08" w:rsidP="0019552C">
            <w:pPr>
              <w:rPr>
                <w:sz w:val="24"/>
                <w:szCs w:val="24"/>
              </w:rPr>
            </w:pPr>
            <w:r>
              <w:rPr>
                <w:sz w:val="24"/>
                <w:szCs w:val="24"/>
              </w:rPr>
              <w:t>23 363,11</w:t>
            </w:r>
          </w:p>
        </w:tc>
        <w:tc>
          <w:tcPr>
            <w:tcW w:w="2214" w:type="dxa"/>
          </w:tcPr>
          <w:p w14:paraId="63E42F54" w14:textId="77777777" w:rsidR="00770D08" w:rsidRPr="00B74D18" w:rsidRDefault="00770D08" w:rsidP="0019552C">
            <w:pPr>
              <w:rPr>
                <w:sz w:val="24"/>
                <w:szCs w:val="24"/>
              </w:rPr>
            </w:pPr>
            <w:r>
              <w:rPr>
                <w:sz w:val="24"/>
                <w:szCs w:val="24"/>
              </w:rPr>
              <w:t>15 000</w:t>
            </w:r>
          </w:p>
        </w:tc>
      </w:tr>
      <w:tr w:rsidR="00770D08" w14:paraId="333A523B" w14:textId="77777777" w:rsidTr="0019552C">
        <w:tc>
          <w:tcPr>
            <w:tcW w:w="2432" w:type="dxa"/>
          </w:tcPr>
          <w:p w14:paraId="323B300E" w14:textId="77777777" w:rsidR="00770D08" w:rsidRPr="00716F82" w:rsidRDefault="00770D08" w:rsidP="0019552C">
            <w:pPr>
              <w:rPr>
                <w:sz w:val="24"/>
                <w:szCs w:val="24"/>
              </w:rPr>
            </w:pPr>
            <w:r w:rsidRPr="00716F82">
              <w:rPr>
                <w:sz w:val="24"/>
                <w:szCs w:val="24"/>
              </w:rPr>
              <w:t>Vägunderhåll</w:t>
            </w:r>
          </w:p>
        </w:tc>
        <w:tc>
          <w:tcPr>
            <w:tcW w:w="2213" w:type="dxa"/>
          </w:tcPr>
          <w:p w14:paraId="23AF62ED" w14:textId="77777777" w:rsidR="00770D08" w:rsidRPr="009779DB" w:rsidRDefault="00770D08" w:rsidP="0019552C">
            <w:pPr>
              <w:rPr>
                <w:sz w:val="24"/>
                <w:szCs w:val="24"/>
              </w:rPr>
            </w:pPr>
            <w:r>
              <w:rPr>
                <w:sz w:val="24"/>
                <w:szCs w:val="24"/>
              </w:rPr>
              <w:t>25 000</w:t>
            </w:r>
          </w:p>
        </w:tc>
        <w:tc>
          <w:tcPr>
            <w:tcW w:w="2207" w:type="dxa"/>
          </w:tcPr>
          <w:p w14:paraId="1A72EFC6" w14:textId="77777777" w:rsidR="00770D08" w:rsidRPr="009779DB" w:rsidRDefault="00770D08" w:rsidP="0019552C">
            <w:pPr>
              <w:rPr>
                <w:sz w:val="24"/>
                <w:szCs w:val="24"/>
              </w:rPr>
            </w:pPr>
            <w:r>
              <w:rPr>
                <w:sz w:val="24"/>
                <w:szCs w:val="24"/>
              </w:rPr>
              <w:t>21 936</w:t>
            </w:r>
          </w:p>
        </w:tc>
        <w:tc>
          <w:tcPr>
            <w:tcW w:w="2214" w:type="dxa"/>
          </w:tcPr>
          <w:p w14:paraId="466531F5" w14:textId="77777777" w:rsidR="00770D08" w:rsidRPr="00441A22" w:rsidRDefault="00770D08" w:rsidP="0019552C">
            <w:pPr>
              <w:rPr>
                <w:sz w:val="24"/>
                <w:szCs w:val="24"/>
              </w:rPr>
            </w:pPr>
            <w:r>
              <w:rPr>
                <w:sz w:val="24"/>
                <w:szCs w:val="24"/>
              </w:rPr>
              <w:t>5 000</w:t>
            </w:r>
          </w:p>
        </w:tc>
      </w:tr>
      <w:tr w:rsidR="00770D08" w14:paraId="7234F379" w14:textId="77777777" w:rsidTr="0019552C">
        <w:tc>
          <w:tcPr>
            <w:tcW w:w="2432" w:type="dxa"/>
          </w:tcPr>
          <w:p w14:paraId="5F716D2F" w14:textId="77777777" w:rsidR="00770D08" w:rsidRPr="00716F82" w:rsidRDefault="00770D08" w:rsidP="0019552C">
            <w:pPr>
              <w:rPr>
                <w:sz w:val="24"/>
                <w:szCs w:val="24"/>
              </w:rPr>
            </w:pPr>
            <w:r w:rsidRPr="00716F82">
              <w:rPr>
                <w:sz w:val="24"/>
                <w:szCs w:val="24"/>
              </w:rPr>
              <w:t>Sommarvatten</w:t>
            </w:r>
          </w:p>
        </w:tc>
        <w:tc>
          <w:tcPr>
            <w:tcW w:w="2213" w:type="dxa"/>
          </w:tcPr>
          <w:p w14:paraId="1D76966B" w14:textId="77777777" w:rsidR="00770D08" w:rsidRPr="009779DB" w:rsidRDefault="00770D08" w:rsidP="0019552C">
            <w:pPr>
              <w:rPr>
                <w:sz w:val="24"/>
                <w:szCs w:val="24"/>
              </w:rPr>
            </w:pPr>
            <w:r>
              <w:rPr>
                <w:sz w:val="24"/>
                <w:szCs w:val="24"/>
              </w:rPr>
              <w:t>10 000</w:t>
            </w:r>
          </w:p>
        </w:tc>
        <w:tc>
          <w:tcPr>
            <w:tcW w:w="2207" w:type="dxa"/>
          </w:tcPr>
          <w:p w14:paraId="69754163" w14:textId="77777777" w:rsidR="00770D08" w:rsidRPr="009779DB" w:rsidRDefault="00770D08" w:rsidP="0019552C">
            <w:pPr>
              <w:rPr>
                <w:sz w:val="24"/>
                <w:szCs w:val="24"/>
              </w:rPr>
            </w:pPr>
            <w:r>
              <w:rPr>
                <w:sz w:val="24"/>
                <w:szCs w:val="24"/>
              </w:rPr>
              <w:t>27 928</w:t>
            </w:r>
          </w:p>
        </w:tc>
        <w:tc>
          <w:tcPr>
            <w:tcW w:w="2214" w:type="dxa"/>
          </w:tcPr>
          <w:p w14:paraId="525A6DD9" w14:textId="77777777" w:rsidR="00770D08" w:rsidRDefault="00770D08" w:rsidP="0019552C">
            <w:pPr>
              <w:rPr>
                <w:sz w:val="32"/>
                <w:szCs w:val="32"/>
              </w:rPr>
            </w:pPr>
            <w:r>
              <w:rPr>
                <w:sz w:val="32"/>
                <w:szCs w:val="32"/>
              </w:rPr>
              <w:t>-----------------</w:t>
            </w:r>
          </w:p>
        </w:tc>
      </w:tr>
      <w:tr w:rsidR="00770D08" w14:paraId="1FAFF6ED" w14:textId="77777777" w:rsidTr="0019552C">
        <w:tc>
          <w:tcPr>
            <w:tcW w:w="2432" w:type="dxa"/>
          </w:tcPr>
          <w:p w14:paraId="746D5A65" w14:textId="77777777" w:rsidR="00770D08" w:rsidRPr="00716F82" w:rsidRDefault="00770D08" w:rsidP="0019552C">
            <w:pPr>
              <w:rPr>
                <w:sz w:val="24"/>
                <w:szCs w:val="24"/>
              </w:rPr>
            </w:pPr>
            <w:r>
              <w:rPr>
                <w:sz w:val="24"/>
                <w:szCs w:val="24"/>
              </w:rPr>
              <w:t>Sopor</w:t>
            </w:r>
          </w:p>
        </w:tc>
        <w:tc>
          <w:tcPr>
            <w:tcW w:w="2213" w:type="dxa"/>
          </w:tcPr>
          <w:p w14:paraId="2231D532" w14:textId="77777777" w:rsidR="00770D08" w:rsidRPr="009779DB" w:rsidRDefault="00770D08" w:rsidP="0019552C">
            <w:pPr>
              <w:rPr>
                <w:sz w:val="24"/>
                <w:szCs w:val="24"/>
              </w:rPr>
            </w:pPr>
            <w:r>
              <w:rPr>
                <w:sz w:val="24"/>
                <w:szCs w:val="24"/>
              </w:rPr>
              <w:t>140 000</w:t>
            </w:r>
          </w:p>
        </w:tc>
        <w:tc>
          <w:tcPr>
            <w:tcW w:w="2207" w:type="dxa"/>
          </w:tcPr>
          <w:p w14:paraId="6CCCA66B" w14:textId="77777777" w:rsidR="00770D08" w:rsidRPr="009779DB" w:rsidRDefault="00770D08" w:rsidP="0019552C">
            <w:pPr>
              <w:rPr>
                <w:sz w:val="24"/>
                <w:szCs w:val="24"/>
              </w:rPr>
            </w:pPr>
            <w:r>
              <w:rPr>
                <w:sz w:val="24"/>
                <w:szCs w:val="24"/>
              </w:rPr>
              <w:t>123 060</w:t>
            </w:r>
          </w:p>
        </w:tc>
        <w:tc>
          <w:tcPr>
            <w:tcW w:w="2214" w:type="dxa"/>
          </w:tcPr>
          <w:p w14:paraId="02194D1D" w14:textId="77777777" w:rsidR="00770D08" w:rsidRPr="009779DB" w:rsidRDefault="00770D08" w:rsidP="0019552C">
            <w:pPr>
              <w:rPr>
                <w:sz w:val="24"/>
                <w:szCs w:val="24"/>
              </w:rPr>
            </w:pPr>
            <w:r>
              <w:rPr>
                <w:sz w:val="24"/>
                <w:szCs w:val="24"/>
              </w:rPr>
              <w:t>140 000</w:t>
            </w:r>
          </w:p>
        </w:tc>
      </w:tr>
      <w:tr w:rsidR="00770D08" w14:paraId="6B76B87D" w14:textId="77777777" w:rsidTr="0019552C">
        <w:tc>
          <w:tcPr>
            <w:tcW w:w="2432" w:type="dxa"/>
          </w:tcPr>
          <w:p w14:paraId="3CA0AE14" w14:textId="77777777" w:rsidR="00770D08" w:rsidRPr="00716F82" w:rsidRDefault="00770D08" w:rsidP="0019552C">
            <w:pPr>
              <w:rPr>
                <w:sz w:val="24"/>
                <w:szCs w:val="24"/>
              </w:rPr>
            </w:pPr>
            <w:r>
              <w:rPr>
                <w:sz w:val="24"/>
                <w:szCs w:val="24"/>
              </w:rPr>
              <w:t>Gräsklippning</w:t>
            </w:r>
          </w:p>
        </w:tc>
        <w:tc>
          <w:tcPr>
            <w:tcW w:w="2213" w:type="dxa"/>
          </w:tcPr>
          <w:p w14:paraId="7B4306C9" w14:textId="77777777" w:rsidR="00770D08" w:rsidRPr="009779DB" w:rsidRDefault="00770D08" w:rsidP="0019552C">
            <w:pPr>
              <w:rPr>
                <w:sz w:val="24"/>
                <w:szCs w:val="24"/>
              </w:rPr>
            </w:pPr>
            <w:r>
              <w:rPr>
                <w:sz w:val="24"/>
                <w:szCs w:val="24"/>
              </w:rPr>
              <w:t>30 000</w:t>
            </w:r>
          </w:p>
        </w:tc>
        <w:tc>
          <w:tcPr>
            <w:tcW w:w="2207" w:type="dxa"/>
          </w:tcPr>
          <w:p w14:paraId="55683ED6" w14:textId="77777777" w:rsidR="00770D08" w:rsidRPr="009779DB" w:rsidRDefault="00770D08" w:rsidP="0019552C">
            <w:pPr>
              <w:rPr>
                <w:sz w:val="24"/>
                <w:szCs w:val="24"/>
              </w:rPr>
            </w:pPr>
            <w:r>
              <w:rPr>
                <w:sz w:val="24"/>
                <w:szCs w:val="24"/>
              </w:rPr>
              <w:t>21 763,31</w:t>
            </w:r>
          </w:p>
        </w:tc>
        <w:tc>
          <w:tcPr>
            <w:tcW w:w="2214" w:type="dxa"/>
          </w:tcPr>
          <w:p w14:paraId="1B3F6E49" w14:textId="77777777" w:rsidR="00770D08" w:rsidRDefault="00770D08" w:rsidP="0019552C">
            <w:pPr>
              <w:rPr>
                <w:sz w:val="32"/>
                <w:szCs w:val="32"/>
              </w:rPr>
            </w:pPr>
            <w:r>
              <w:rPr>
                <w:sz w:val="32"/>
                <w:szCs w:val="32"/>
              </w:rPr>
              <w:t>-----------------</w:t>
            </w:r>
          </w:p>
        </w:tc>
      </w:tr>
      <w:tr w:rsidR="00770D08" w14:paraId="7B727933" w14:textId="77777777" w:rsidTr="0019552C">
        <w:tc>
          <w:tcPr>
            <w:tcW w:w="2432" w:type="dxa"/>
          </w:tcPr>
          <w:p w14:paraId="449088AC" w14:textId="77777777" w:rsidR="00770D08" w:rsidRPr="00716F82" w:rsidRDefault="00770D08" w:rsidP="0019552C">
            <w:pPr>
              <w:rPr>
                <w:sz w:val="24"/>
                <w:szCs w:val="24"/>
              </w:rPr>
            </w:pPr>
            <w:r>
              <w:rPr>
                <w:sz w:val="24"/>
                <w:szCs w:val="24"/>
              </w:rPr>
              <w:lastRenderedPageBreak/>
              <w:t>Elkostnader</w:t>
            </w:r>
          </w:p>
        </w:tc>
        <w:tc>
          <w:tcPr>
            <w:tcW w:w="2213" w:type="dxa"/>
          </w:tcPr>
          <w:p w14:paraId="77D812A9" w14:textId="77777777" w:rsidR="00770D08" w:rsidRPr="009779DB" w:rsidRDefault="00770D08" w:rsidP="0019552C">
            <w:pPr>
              <w:rPr>
                <w:sz w:val="24"/>
                <w:szCs w:val="24"/>
              </w:rPr>
            </w:pPr>
            <w:r>
              <w:rPr>
                <w:sz w:val="24"/>
                <w:szCs w:val="24"/>
              </w:rPr>
              <w:t>23 000</w:t>
            </w:r>
          </w:p>
        </w:tc>
        <w:tc>
          <w:tcPr>
            <w:tcW w:w="2207" w:type="dxa"/>
          </w:tcPr>
          <w:p w14:paraId="3750D7FA" w14:textId="77777777" w:rsidR="00770D08" w:rsidRPr="009779DB" w:rsidRDefault="00770D08" w:rsidP="0019552C">
            <w:pPr>
              <w:rPr>
                <w:sz w:val="24"/>
                <w:szCs w:val="24"/>
              </w:rPr>
            </w:pPr>
            <w:r>
              <w:rPr>
                <w:sz w:val="24"/>
                <w:szCs w:val="24"/>
              </w:rPr>
              <w:t>28 901</w:t>
            </w:r>
          </w:p>
        </w:tc>
        <w:tc>
          <w:tcPr>
            <w:tcW w:w="2214" w:type="dxa"/>
          </w:tcPr>
          <w:p w14:paraId="337A71F4" w14:textId="77777777" w:rsidR="00770D08" w:rsidRPr="009779DB" w:rsidRDefault="00770D08" w:rsidP="0019552C">
            <w:pPr>
              <w:rPr>
                <w:sz w:val="24"/>
                <w:szCs w:val="24"/>
              </w:rPr>
            </w:pPr>
            <w:r>
              <w:rPr>
                <w:sz w:val="24"/>
                <w:szCs w:val="24"/>
              </w:rPr>
              <w:t>35 000</w:t>
            </w:r>
          </w:p>
        </w:tc>
      </w:tr>
      <w:tr w:rsidR="00770D08" w14:paraId="196FA2D2" w14:textId="77777777" w:rsidTr="0019552C">
        <w:tc>
          <w:tcPr>
            <w:tcW w:w="2432" w:type="dxa"/>
          </w:tcPr>
          <w:p w14:paraId="71A09861" w14:textId="77777777" w:rsidR="00770D08" w:rsidRPr="00716F82" w:rsidRDefault="00770D08" w:rsidP="0019552C">
            <w:pPr>
              <w:rPr>
                <w:sz w:val="24"/>
                <w:szCs w:val="24"/>
              </w:rPr>
            </w:pPr>
            <w:r>
              <w:rPr>
                <w:sz w:val="24"/>
                <w:szCs w:val="24"/>
              </w:rPr>
              <w:t>Styrelsen</w:t>
            </w:r>
          </w:p>
        </w:tc>
        <w:tc>
          <w:tcPr>
            <w:tcW w:w="2213" w:type="dxa"/>
          </w:tcPr>
          <w:p w14:paraId="3902AF02" w14:textId="77777777" w:rsidR="00770D08" w:rsidRPr="009779DB" w:rsidRDefault="00770D08" w:rsidP="0019552C">
            <w:pPr>
              <w:rPr>
                <w:sz w:val="24"/>
                <w:szCs w:val="24"/>
              </w:rPr>
            </w:pPr>
            <w:r>
              <w:rPr>
                <w:sz w:val="24"/>
                <w:szCs w:val="24"/>
              </w:rPr>
              <w:t>35 000</w:t>
            </w:r>
          </w:p>
        </w:tc>
        <w:tc>
          <w:tcPr>
            <w:tcW w:w="2207" w:type="dxa"/>
          </w:tcPr>
          <w:p w14:paraId="3700BD9D" w14:textId="77777777" w:rsidR="00770D08" w:rsidRPr="009779DB" w:rsidRDefault="00770D08" w:rsidP="0019552C">
            <w:pPr>
              <w:rPr>
                <w:sz w:val="24"/>
                <w:szCs w:val="24"/>
              </w:rPr>
            </w:pPr>
            <w:r w:rsidRPr="009779DB">
              <w:rPr>
                <w:sz w:val="24"/>
                <w:szCs w:val="24"/>
              </w:rPr>
              <w:t>14 000</w:t>
            </w:r>
          </w:p>
        </w:tc>
        <w:tc>
          <w:tcPr>
            <w:tcW w:w="2214" w:type="dxa"/>
          </w:tcPr>
          <w:p w14:paraId="3276FA5D" w14:textId="77777777" w:rsidR="00770D08" w:rsidRPr="009779DB" w:rsidRDefault="00770D08" w:rsidP="0019552C">
            <w:pPr>
              <w:rPr>
                <w:sz w:val="24"/>
                <w:szCs w:val="24"/>
              </w:rPr>
            </w:pPr>
            <w:r>
              <w:rPr>
                <w:sz w:val="24"/>
                <w:szCs w:val="24"/>
              </w:rPr>
              <w:t>10 000</w:t>
            </w:r>
          </w:p>
        </w:tc>
      </w:tr>
      <w:tr w:rsidR="00770D08" w14:paraId="5B58090A" w14:textId="77777777" w:rsidTr="0019552C">
        <w:tc>
          <w:tcPr>
            <w:tcW w:w="2432" w:type="dxa"/>
          </w:tcPr>
          <w:p w14:paraId="6AC60E61" w14:textId="77777777" w:rsidR="00770D08" w:rsidRPr="00716F82" w:rsidRDefault="00770D08" w:rsidP="0019552C">
            <w:pPr>
              <w:rPr>
                <w:sz w:val="24"/>
                <w:szCs w:val="24"/>
              </w:rPr>
            </w:pPr>
            <w:r>
              <w:rPr>
                <w:sz w:val="24"/>
                <w:szCs w:val="24"/>
              </w:rPr>
              <w:t>Administration</w:t>
            </w:r>
          </w:p>
        </w:tc>
        <w:tc>
          <w:tcPr>
            <w:tcW w:w="2213" w:type="dxa"/>
          </w:tcPr>
          <w:p w14:paraId="4B229301" w14:textId="77777777" w:rsidR="00770D08" w:rsidRPr="00563B54" w:rsidRDefault="00770D08" w:rsidP="0019552C">
            <w:pPr>
              <w:rPr>
                <w:sz w:val="24"/>
                <w:szCs w:val="24"/>
              </w:rPr>
            </w:pPr>
            <w:r>
              <w:rPr>
                <w:sz w:val="24"/>
                <w:szCs w:val="24"/>
              </w:rPr>
              <w:t>15 000</w:t>
            </w:r>
          </w:p>
        </w:tc>
        <w:tc>
          <w:tcPr>
            <w:tcW w:w="2207" w:type="dxa"/>
          </w:tcPr>
          <w:p w14:paraId="086E5945" w14:textId="77777777" w:rsidR="00770D08" w:rsidRPr="00C70A41" w:rsidRDefault="00770D08" w:rsidP="0019552C">
            <w:pPr>
              <w:rPr>
                <w:sz w:val="24"/>
                <w:szCs w:val="24"/>
              </w:rPr>
            </w:pPr>
            <w:r>
              <w:rPr>
                <w:sz w:val="24"/>
                <w:szCs w:val="24"/>
              </w:rPr>
              <w:t>8 513,41</w:t>
            </w:r>
          </w:p>
        </w:tc>
        <w:tc>
          <w:tcPr>
            <w:tcW w:w="2214" w:type="dxa"/>
          </w:tcPr>
          <w:p w14:paraId="0C635F9F" w14:textId="77777777" w:rsidR="00770D08" w:rsidRPr="00AD0299" w:rsidRDefault="00770D08" w:rsidP="0019552C">
            <w:pPr>
              <w:rPr>
                <w:sz w:val="24"/>
                <w:szCs w:val="24"/>
              </w:rPr>
            </w:pPr>
            <w:r>
              <w:rPr>
                <w:sz w:val="24"/>
                <w:szCs w:val="24"/>
              </w:rPr>
              <w:t>5 000</w:t>
            </w:r>
          </w:p>
        </w:tc>
      </w:tr>
      <w:tr w:rsidR="00770D08" w14:paraId="01740D0E" w14:textId="77777777" w:rsidTr="0019552C">
        <w:tc>
          <w:tcPr>
            <w:tcW w:w="2432" w:type="dxa"/>
          </w:tcPr>
          <w:p w14:paraId="5B5F99E6" w14:textId="77777777" w:rsidR="00770D08" w:rsidRPr="00716F82" w:rsidRDefault="00770D08" w:rsidP="0019552C">
            <w:pPr>
              <w:rPr>
                <w:sz w:val="24"/>
                <w:szCs w:val="24"/>
              </w:rPr>
            </w:pPr>
            <w:r>
              <w:rPr>
                <w:sz w:val="24"/>
                <w:szCs w:val="24"/>
              </w:rPr>
              <w:t>Porto</w:t>
            </w:r>
          </w:p>
        </w:tc>
        <w:tc>
          <w:tcPr>
            <w:tcW w:w="2213" w:type="dxa"/>
          </w:tcPr>
          <w:p w14:paraId="7DA00184" w14:textId="77777777" w:rsidR="00770D08" w:rsidRPr="00630F1C" w:rsidRDefault="00770D08" w:rsidP="0019552C">
            <w:pPr>
              <w:rPr>
                <w:sz w:val="24"/>
                <w:szCs w:val="24"/>
              </w:rPr>
            </w:pPr>
            <w:r>
              <w:rPr>
                <w:sz w:val="24"/>
                <w:szCs w:val="24"/>
              </w:rPr>
              <w:t>5 000</w:t>
            </w:r>
          </w:p>
        </w:tc>
        <w:tc>
          <w:tcPr>
            <w:tcW w:w="2207" w:type="dxa"/>
          </w:tcPr>
          <w:p w14:paraId="7E67138B" w14:textId="77777777" w:rsidR="00770D08" w:rsidRPr="00630F1C" w:rsidRDefault="00770D08" w:rsidP="0019552C">
            <w:pPr>
              <w:rPr>
                <w:sz w:val="24"/>
                <w:szCs w:val="24"/>
              </w:rPr>
            </w:pPr>
            <w:r>
              <w:rPr>
                <w:sz w:val="24"/>
                <w:szCs w:val="24"/>
              </w:rPr>
              <w:t>300</w:t>
            </w:r>
          </w:p>
        </w:tc>
        <w:tc>
          <w:tcPr>
            <w:tcW w:w="2214" w:type="dxa"/>
          </w:tcPr>
          <w:p w14:paraId="5365BF98" w14:textId="77777777" w:rsidR="00770D08" w:rsidRDefault="00770D08" w:rsidP="0019552C">
            <w:pPr>
              <w:rPr>
                <w:sz w:val="32"/>
                <w:szCs w:val="32"/>
              </w:rPr>
            </w:pPr>
            <w:r>
              <w:rPr>
                <w:sz w:val="32"/>
                <w:szCs w:val="32"/>
              </w:rPr>
              <w:t>-----------------</w:t>
            </w:r>
          </w:p>
        </w:tc>
      </w:tr>
      <w:tr w:rsidR="00770D08" w14:paraId="51F560EF" w14:textId="77777777" w:rsidTr="0019552C">
        <w:tc>
          <w:tcPr>
            <w:tcW w:w="2432" w:type="dxa"/>
          </w:tcPr>
          <w:p w14:paraId="5C25759A" w14:textId="77777777" w:rsidR="00770D08" w:rsidRPr="00716F82" w:rsidRDefault="00770D08" w:rsidP="0019552C">
            <w:pPr>
              <w:rPr>
                <w:sz w:val="24"/>
                <w:szCs w:val="24"/>
              </w:rPr>
            </w:pPr>
            <w:r>
              <w:rPr>
                <w:sz w:val="24"/>
                <w:szCs w:val="24"/>
              </w:rPr>
              <w:t>Inköp av varor och material</w:t>
            </w:r>
          </w:p>
        </w:tc>
        <w:tc>
          <w:tcPr>
            <w:tcW w:w="2213" w:type="dxa"/>
          </w:tcPr>
          <w:p w14:paraId="241D7289" w14:textId="77777777" w:rsidR="00770D08" w:rsidRPr="00A9446F" w:rsidRDefault="00770D08" w:rsidP="0019552C">
            <w:pPr>
              <w:rPr>
                <w:sz w:val="24"/>
                <w:szCs w:val="24"/>
              </w:rPr>
            </w:pPr>
            <w:r>
              <w:rPr>
                <w:sz w:val="24"/>
                <w:szCs w:val="24"/>
              </w:rPr>
              <w:t>25 000</w:t>
            </w:r>
          </w:p>
        </w:tc>
        <w:tc>
          <w:tcPr>
            <w:tcW w:w="2207" w:type="dxa"/>
          </w:tcPr>
          <w:p w14:paraId="18BFABB1" w14:textId="77777777" w:rsidR="00770D08" w:rsidRPr="00A9446F" w:rsidRDefault="00770D08" w:rsidP="0019552C">
            <w:pPr>
              <w:rPr>
                <w:sz w:val="24"/>
                <w:szCs w:val="24"/>
              </w:rPr>
            </w:pPr>
            <w:r>
              <w:rPr>
                <w:sz w:val="24"/>
                <w:szCs w:val="24"/>
              </w:rPr>
              <w:t>18 562,60</w:t>
            </w:r>
          </w:p>
        </w:tc>
        <w:tc>
          <w:tcPr>
            <w:tcW w:w="2214" w:type="dxa"/>
          </w:tcPr>
          <w:p w14:paraId="0C2A6871" w14:textId="77777777" w:rsidR="00770D08" w:rsidRDefault="00770D08" w:rsidP="0019552C">
            <w:pPr>
              <w:rPr>
                <w:sz w:val="32"/>
                <w:szCs w:val="32"/>
              </w:rPr>
            </w:pPr>
            <w:r>
              <w:rPr>
                <w:sz w:val="32"/>
                <w:szCs w:val="32"/>
              </w:rPr>
              <w:t>-----------------</w:t>
            </w:r>
          </w:p>
        </w:tc>
      </w:tr>
      <w:tr w:rsidR="00770D08" w14:paraId="736B43F5" w14:textId="77777777" w:rsidTr="0019552C">
        <w:tc>
          <w:tcPr>
            <w:tcW w:w="2432" w:type="dxa"/>
          </w:tcPr>
          <w:p w14:paraId="4D949F45" w14:textId="77777777" w:rsidR="00770D08" w:rsidRPr="00716F82" w:rsidRDefault="00770D08" w:rsidP="0019552C">
            <w:pPr>
              <w:rPr>
                <w:sz w:val="24"/>
                <w:szCs w:val="24"/>
              </w:rPr>
            </w:pPr>
            <w:r>
              <w:rPr>
                <w:sz w:val="24"/>
                <w:szCs w:val="24"/>
              </w:rPr>
              <w:t>Inköp investeringar</w:t>
            </w:r>
          </w:p>
        </w:tc>
        <w:tc>
          <w:tcPr>
            <w:tcW w:w="2213" w:type="dxa"/>
          </w:tcPr>
          <w:p w14:paraId="59AEE9DD" w14:textId="77777777" w:rsidR="00770D08" w:rsidRPr="0020364A" w:rsidRDefault="00770D08" w:rsidP="0019552C">
            <w:pPr>
              <w:rPr>
                <w:sz w:val="24"/>
                <w:szCs w:val="24"/>
              </w:rPr>
            </w:pPr>
            <w:r>
              <w:rPr>
                <w:sz w:val="24"/>
                <w:szCs w:val="24"/>
              </w:rPr>
              <w:t>30 000</w:t>
            </w:r>
          </w:p>
        </w:tc>
        <w:tc>
          <w:tcPr>
            <w:tcW w:w="2207" w:type="dxa"/>
          </w:tcPr>
          <w:p w14:paraId="264EAE49" w14:textId="77777777" w:rsidR="00770D08" w:rsidRPr="0020364A" w:rsidRDefault="00770D08" w:rsidP="0019552C">
            <w:pPr>
              <w:rPr>
                <w:sz w:val="24"/>
                <w:szCs w:val="24"/>
              </w:rPr>
            </w:pPr>
            <w:r>
              <w:rPr>
                <w:sz w:val="24"/>
                <w:szCs w:val="24"/>
              </w:rPr>
              <w:t>4 488</w:t>
            </w:r>
          </w:p>
        </w:tc>
        <w:tc>
          <w:tcPr>
            <w:tcW w:w="2214" w:type="dxa"/>
          </w:tcPr>
          <w:p w14:paraId="3380E8AF" w14:textId="77777777" w:rsidR="00770D08" w:rsidRDefault="00770D08" w:rsidP="0019552C">
            <w:pPr>
              <w:rPr>
                <w:sz w:val="32"/>
                <w:szCs w:val="32"/>
              </w:rPr>
            </w:pPr>
            <w:r>
              <w:rPr>
                <w:sz w:val="32"/>
                <w:szCs w:val="32"/>
              </w:rPr>
              <w:t>-----------------</w:t>
            </w:r>
          </w:p>
        </w:tc>
      </w:tr>
      <w:tr w:rsidR="00770D08" w14:paraId="07785A85" w14:textId="77777777" w:rsidTr="0019552C">
        <w:tc>
          <w:tcPr>
            <w:tcW w:w="2432" w:type="dxa"/>
          </w:tcPr>
          <w:p w14:paraId="751B0BA8" w14:textId="77777777" w:rsidR="00770D08" w:rsidRPr="00716F82" w:rsidRDefault="00770D08" w:rsidP="0019552C">
            <w:pPr>
              <w:rPr>
                <w:sz w:val="24"/>
                <w:szCs w:val="24"/>
              </w:rPr>
            </w:pPr>
            <w:r>
              <w:rPr>
                <w:sz w:val="24"/>
                <w:szCs w:val="24"/>
              </w:rPr>
              <w:t>Friköpskostnader</w:t>
            </w:r>
          </w:p>
        </w:tc>
        <w:tc>
          <w:tcPr>
            <w:tcW w:w="2213" w:type="dxa"/>
          </w:tcPr>
          <w:p w14:paraId="299B1D66" w14:textId="77777777" w:rsidR="00770D08" w:rsidRPr="00C44F1D" w:rsidRDefault="00770D08" w:rsidP="0019552C">
            <w:pPr>
              <w:rPr>
                <w:sz w:val="24"/>
                <w:szCs w:val="24"/>
              </w:rPr>
            </w:pPr>
            <w:r>
              <w:rPr>
                <w:sz w:val="24"/>
                <w:szCs w:val="24"/>
              </w:rPr>
              <w:t>100 000</w:t>
            </w:r>
          </w:p>
        </w:tc>
        <w:tc>
          <w:tcPr>
            <w:tcW w:w="2207" w:type="dxa"/>
          </w:tcPr>
          <w:p w14:paraId="3EC3A527" w14:textId="77777777" w:rsidR="00770D08" w:rsidRPr="00C44F1D" w:rsidRDefault="00770D08" w:rsidP="0019552C">
            <w:pPr>
              <w:rPr>
                <w:sz w:val="24"/>
                <w:szCs w:val="24"/>
              </w:rPr>
            </w:pPr>
            <w:r>
              <w:rPr>
                <w:sz w:val="24"/>
                <w:szCs w:val="24"/>
              </w:rPr>
              <w:t>91 283</w:t>
            </w:r>
          </w:p>
        </w:tc>
        <w:tc>
          <w:tcPr>
            <w:tcW w:w="2214" w:type="dxa"/>
          </w:tcPr>
          <w:p w14:paraId="72A38D80" w14:textId="77777777" w:rsidR="00770D08" w:rsidRPr="006F7B01" w:rsidRDefault="00770D08" w:rsidP="0019552C">
            <w:pPr>
              <w:rPr>
                <w:sz w:val="32"/>
                <w:szCs w:val="32"/>
              </w:rPr>
            </w:pPr>
            <w:r>
              <w:rPr>
                <w:sz w:val="32"/>
                <w:szCs w:val="32"/>
              </w:rPr>
              <w:t>-----------------</w:t>
            </w:r>
          </w:p>
        </w:tc>
      </w:tr>
      <w:tr w:rsidR="00770D08" w14:paraId="24A6FE7C" w14:textId="77777777" w:rsidTr="0019552C">
        <w:tc>
          <w:tcPr>
            <w:tcW w:w="2432" w:type="dxa"/>
          </w:tcPr>
          <w:p w14:paraId="2F354CE6" w14:textId="77777777" w:rsidR="00770D08" w:rsidRPr="00716F82" w:rsidRDefault="00770D08" w:rsidP="0019552C">
            <w:pPr>
              <w:rPr>
                <w:sz w:val="24"/>
                <w:szCs w:val="24"/>
              </w:rPr>
            </w:pPr>
            <w:r>
              <w:rPr>
                <w:sz w:val="24"/>
                <w:szCs w:val="24"/>
              </w:rPr>
              <w:t>Fordonsskatt</w:t>
            </w:r>
          </w:p>
        </w:tc>
        <w:tc>
          <w:tcPr>
            <w:tcW w:w="2213" w:type="dxa"/>
          </w:tcPr>
          <w:p w14:paraId="2AD3F051" w14:textId="77777777" w:rsidR="00770D08" w:rsidRPr="005747BC" w:rsidRDefault="00770D08" w:rsidP="0019552C">
            <w:pPr>
              <w:rPr>
                <w:sz w:val="24"/>
                <w:szCs w:val="24"/>
              </w:rPr>
            </w:pPr>
            <w:r>
              <w:rPr>
                <w:sz w:val="24"/>
                <w:szCs w:val="24"/>
              </w:rPr>
              <w:t>1 000</w:t>
            </w:r>
          </w:p>
        </w:tc>
        <w:tc>
          <w:tcPr>
            <w:tcW w:w="2207" w:type="dxa"/>
          </w:tcPr>
          <w:p w14:paraId="1FB72852" w14:textId="77777777" w:rsidR="00770D08" w:rsidRPr="005967E3" w:rsidRDefault="00770D08" w:rsidP="0019552C">
            <w:pPr>
              <w:rPr>
                <w:sz w:val="24"/>
                <w:szCs w:val="24"/>
              </w:rPr>
            </w:pPr>
            <w:r>
              <w:rPr>
                <w:sz w:val="24"/>
                <w:szCs w:val="24"/>
              </w:rPr>
              <w:t>422</w:t>
            </w:r>
          </w:p>
        </w:tc>
        <w:tc>
          <w:tcPr>
            <w:tcW w:w="2214" w:type="dxa"/>
          </w:tcPr>
          <w:p w14:paraId="5092A3E9" w14:textId="77777777" w:rsidR="00770D08" w:rsidRDefault="00770D08" w:rsidP="0019552C">
            <w:pPr>
              <w:rPr>
                <w:sz w:val="32"/>
                <w:szCs w:val="32"/>
              </w:rPr>
            </w:pPr>
            <w:r>
              <w:rPr>
                <w:sz w:val="32"/>
                <w:szCs w:val="32"/>
              </w:rPr>
              <w:t>-----------------</w:t>
            </w:r>
          </w:p>
        </w:tc>
      </w:tr>
      <w:tr w:rsidR="00770D08" w14:paraId="26E44B10" w14:textId="77777777" w:rsidTr="0019552C">
        <w:tc>
          <w:tcPr>
            <w:tcW w:w="2432" w:type="dxa"/>
          </w:tcPr>
          <w:p w14:paraId="357D908C" w14:textId="77777777" w:rsidR="00770D08" w:rsidRPr="00716F82" w:rsidRDefault="00770D08" w:rsidP="0019552C">
            <w:pPr>
              <w:rPr>
                <w:sz w:val="24"/>
                <w:szCs w:val="24"/>
              </w:rPr>
            </w:pPr>
            <w:r>
              <w:rPr>
                <w:sz w:val="24"/>
                <w:szCs w:val="24"/>
              </w:rPr>
              <w:t>Försäkringar</w:t>
            </w:r>
          </w:p>
        </w:tc>
        <w:tc>
          <w:tcPr>
            <w:tcW w:w="2213" w:type="dxa"/>
          </w:tcPr>
          <w:p w14:paraId="2D1F18DC" w14:textId="77777777" w:rsidR="00770D08" w:rsidRPr="005967E3" w:rsidRDefault="00770D08" w:rsidP="0019552C">
            <w:pPr>
              <w:rPr>
                <w:sz w:val="24"/>
                <w:szCs w:val="24"/>
              </w:rPr>
            </w:pPr>
            <w:r>
              <w:rPr>
                <w:sz w:val="24"/>
                <w:szCs w:val="24"/>
              </w:rPr>
              <w:t>23 000</w:t>
            </w:r>
          </w:p>
        </w:tc>
        <w:tc>
          <w:tcPr>
            <w:tcW w:w="2207" w:type="dxa"/>
          </w:tcPr>
          <w:p w14:paraId="1D098D23" w14:textId="77777777" w:rsidR="00770D08" w:rsidRPr="004C7B8B" w:rsidRDefault="00770D08" w:rsidP="0019552C">
            <w:pPr>
              <w:rPr>
                <w:sz w:val="24"/>
                <w:szCs w:val="24"/>
              </w:rPr>
            </w:pPr>
            <w:r>
              <w:rPr>
                <w:sz w:val="24"/>
                <w:szCs w:val="24"/>
              </w:rPr>
              <w:t>13 079</w:t>
            </w:r>
          </w:p>
        </w:tc>
        <w:tc>
          <w:tcPr>
            <w:tcW w:w="2214" w:type="dxa"/>
          </w:tcPr>
          <w:p w14:paraId="127829B2" w14:textId="77777777" w:rsidR="00770D08" w:rsidRDefault="00770D08" w:rsidP="0019552C">
            <w:pPr>
              <w:rPr>
                <w:sz w:val="32"/>
                <w:szCs w:val="32"/>
              </w:rPr>
            </w:pPr>
            <w:r>
              <w:rPr>
                <w:sz w:val="32"/>
                <w:szCs w:val="32"/>
              </w:rPr>
              <w:t>-----------------</w:t>
            </w:r>
          </w:p>
        </w:tc>
      </w:tr>
      <w:tr w:rsidR="00770D08" w14:paraId="7B7D0CF0" w14:textId="77777777" w:rsidTr="0019552C">
        <w:tc>
          <w:tcPr>
            <w:tcW w:w="2432" w:type="dxa"/>
          </w:tcPr>
          <w:p w14:paraId="1F205D89" w14:textId="77777777" w:rsidR="00770D08" w:rsidRPr="00716F82" w:rsidRDefault="00770D08" w:rsidP="0019552C">
            <w:pPr>
              <w:rPr>
                <w:sz w:val="24"/>
                <w:szCs w:val="24"/>
              </w:rPr>
            </w:pPr>
            <w:r>
              <w:rPr>
                <w:sz w:val="24"/>
                <w:szCs w:val="24"/>
              </w:rPr>
              <w:t>Milersättning</w:t>
            </w:r>
          </w:p>
        </w:tc>
        <w:tc>
          <w:tcPr>
            <w:tcW w:w="2213" w:type="dxa"/>
          </w:tcPr>
          <w:p w14:paraId="37B11781" w14:textId="77777777" w:rsidR="00770D08" w:rsidRPr="00A5240D" w:rsidRDefault="00770D08" w:rsidP="0019552C">
            <w:pPr>
              <w:rPr>
                <w:sz w:val="24"/>
                <w:szCs w:val="24"/>
              </w:rPr>
            </w:pPr>
            <w:r>
              <w:rPr>
                <w:sz w:val="24"/>
                <w:szCs w:val="24"/>
              </w:rPr>
              <w:t>1 000</w:t>
            </w:r>
          </w:p>
        </w:tc>
        <w:tc>
          <w:tcPr>
            <w:tcW w:w="2207" w:type="dxa"/>
          </w:tcPr>
          <w:p w14:paraId="1FDF7553" w14:textId="77777777" w:rsidR="00770D08" w:rsidRPr="00A5240D" w:rsidRDefault="00770D08" w:rsidP="0019552C">
            <w:pPr>
              <w:rPr>
                <w:sz w:val="24"/>
                <w:szCs w:val="24"/>
              </w:rPr>
            </w:pPr>
            <w:r>
              <w:rPr>
                <w:sz w:val="24"/>
                <w:szCs w:val="24"/>
              </w:rPr>
              <w:t>0</w:t>
            </w:r>
          </w:p>
        </w:tc>
        <w:tc>
          <w:tcPr>
            <w:tcW w:w="2214" w:type="dxa"/>
          </w:tcPr>
          <w:p w14:paraId="5AA4B33D" w14:textId="77777777" w:rsidR="00770D08" w:rsidRDefault="00770D08" w:rsidP="0019552C">
            <w:pPr>
              <w:rPr>
                <w:sz w:val="32"/>
                <w:szCs w:val="32"/>
              </w:rPr>
            </w:pPr>
            <w:r>
              <w:rPr>
                <w:sz w:val="32"/>
                <w:szCs w:val="32"/>
              </w:rPr>
              <w:t>-----------------</w:t>
            </w:r>
          </w:p>
        </w:tc>
      </w:tr>
      <w:tr w:rsidR="00770D08" w14:paraId="602309D4" w14:textId="77777777" w:rsidTr="0019552C">
        <w:tc>
          <w:tcPr>
            <w:tcW w:w="2433" w:type="dxa"/>
          </w:tcPr>
          <w:p w14:paraId="076654F8" w14:textId="77777777" w:rsidR="00770D08" w:rsidRPr="009779DB" w:rsidRDefault="00770D08" w:rsidP="0019552C">
            <w:pPr>
              <w:rPr>
                <w:b/>
                <w:bCs/>
                <w:sz w:val="24"/>
                <w:szCs w:val="24"/>
              </w:rPr>
            </w:pPr>
            <w:r w:rsidRPr="009779DB">
              <w:rPr>
                <w:b/>
                <w:bCs/>
                <w:sz w:val="24"/>
                <w:szCs w:val="24"/>
              </w:rPr>
              <w:t>Summa kostnader</w:t>
            </w:r>
          </w:p>
        </w:tc>
        <w:tc>
          <w:tcPr>
            <w:tcW w:w="2213" w:type="dxa"/>
          </w:tcPr>
          <w:p w14:paraId="7BD65248" w14:textId="77777777" w:rsidR="00770D08" w:rsidRPr="00C84E73" w:rsidRDefault="00770D08" w:rsidP="0019552C">
            <w:pPr>
              <w:rPr>
                <w:b/>
                <w:bCs/>
                <w:sz w:val="24"/>
                <w:szCs w:val="24"/>
              </w:rPr>
            </w:pPr>
            <w:r w:rsidRPr="00C84E73">
              <w:rPr>
                <w:b/>
                <w:bCs/>
                <w:sz w:val="24"/>
                <w:szCs w:val="24"/>
              </w:rPr>
              <w:t>492 000</w:t>
            </w:r>
          </w:p>
        </w:tc>
        <w:tc>
          <w:tcPr>
            <w:tcW w:w="2207" w:type="dxa"/>
          </w:tcPr>
          <w:p w14:paraId="681F8A17" w14:textId="77777777" w:rsidR="00770D08" w:rsidRPr="00C84E73" w:rsidRDefault="00770D08" w:rsidP="0019552C">
            <w:pPr>
              <w:rPr>
                <w:b/>
                <w:bCs/>
                <w:sz w:val="24"/>
                <w:szCs w:val="24"/>
              </w:rPr>
            </w:pPr>
            <w:r>
              <w:rPr>
                <w:b/>
                <w:bCs/>
                <w:sz w:val="24"/>
                <w:szCs w:val="24"/>
              </w:rPr>
              <w:t>397 599,32</w:t>
            </w:r>
          </w:p>
        </w:tc>
        <w:tc>
          <w:tcPr>
            <w:tcW w:w="2214" w:type="dxa"/>
          </w:tcPr>
          <w:p w14:paraId="1D0190F7" w14:textId="77777777" w:rsidR="00770D08" w:rsidRPr="002C7D86" w:rsidRDefault="00770D08" w:rsidP="0019552C">
            <w:pPr>
              <w:rPr>
                <w:b/>
                <w:bCs/>
                <w:sz w:val="24"/>
                <w:szCs w:val="24"/>
              </w:rPr>
            </w:pPr>
            <w:r>
              <w:rPr>
                <w:b/>
                <w:bCs/>
                <w:sz w:val="24"/>
                <w:szCs w:val="24"/>
              </w:rPr>
              <w:t xml:space="preserve"> 210 000</w:t>
            </w:r>
          </w:p>
        </w:tc>
      </w:tr>
      <w:tr w:rsidR="00770D08" w14:paraId="5815B2F2" w14:textId="77777777" w:rsidTr="0019552C">
        <w:tc>
          <w:tcPr>
            <w:tcW w:w="2433" w:type="dxa"/>
          </w:tcPr>
          <w:p w14:paraId="3B3CE966" w14:textId="77777777" w:rsidR="00770D08" w:rsidRPr="009779DB" w:rsidRDefault="00770D08" w:rsidP="0019552C">
            <w:pPr>
              <w:rPr>
                <w:b/>
                <w:bCs/>
                <w:sz w:val="24"/>
                <w:szCs w:val="24"/>
              </w:rPr>
            </w:pPr>
            <w:r w:rsidRPr="009779DB">
              <w:rPr>
                <w:b/>
                <w:bCs/>
                <w:sz w:val="24"/>
                <w:szCs w:val="24"/>
              </w:rPr>
              <w:t>Underskott/överskott</w:t>
            </w:r>
          </w:p>
        </w:tc>
        <w:tc>
          <w:tcPr>
            <w:tcW w:w="2213" w:type="dxa"/>
          </w:tcPr>
          <w:p w14:paraId="2AD2D0A9" w14:textId="77777777" w:rsidR="00770D08" w:rsidRPr="000C6261" w:rsidRDefault="00770D08" w:rsidP="0019552C">
            <w:pPr>
              <w:rPr>
                <w:b/>
                <w:bCs/>
                <w:sz w:val="24"/>
                <w:szCs w:val="24"/>
              </w:rPr>
            </w:pPr>
            <w:r>
              <w:rPr>
                <w:b/>
                <w:bCs/>
                <w:sz w:val="24"/>
                <w:szCs w:val="24"/>
              </w:rPr>
              <w:t>166 500</w:t>
            </w:r>
          </w:p>
        </w:tc>
        <w:tc>
          <w:tcPr>
            <w:tcW w:w="2207" w:type="dxa"/>
          </w:tcPr>
          <w:p w14:paraId="749BBEBB" w14:textId="77777777" w:rsidR="00770D08" w:rsidRPr="00372C16" w:rsidRDefault="00770D08" w:rsidP="0019552C">
            <w:pPr>
              <w:rPr>
                <w:sz w:val="24"/>
                <w:szCs w:val="24"/>
              </w:rPr>
            </w:pPr>
            <w:r>
              <w:rPr>
                <w:b/>
                <w:bCs/>
                <w:sz w:val="24"/>
                <w:szCs w:val="24"/>
              </w:rPr>
              <w:t>56 339,32</w:t>
            </w:r>
          </w:p>
        </w:tc>
        <w:tc>
          <w:tcPr>
            <w:tcW w:w="2214" w:type="dxa"/>
          </w:tcPr>
          <w:p w14:paraId="15F0F5E3" w14:textId="77777777" w:rsidR="00770D08" w:rsidRDefault="00770D08" w:rsidP="0019552C">
            <w:pPr>
              <w:rPr>
                <w:sz w:val="32"/>
                <w:szCs w:val="32"/>
              </w:rPr>
            </w:pPr>
          </w:p>
        </w:tc>
      </w:tr>
    </w:tbl>
    <w:p w14:paraId="537ED191" w14:textId="77777777" w:rsidR="00770D08" w:rsidRPr="009B0CBF" w:rsidRDefault="00770D08" w:rsidP="00770D08">
      <w:pPr>
        <w:rPr>
          <w:sz w:val="32"/>
          <w:szCs w:val="32"/>
        </w:rPr>
      </w:pPr>
    </w:p>
    <w:p w14:paraId="7DD1451F" w14:textId="336F21D2" w:rsidR="00770D08" w:rsidRDefault="00770D08" w:rsidP="00BE3C6A">
      <w:pPr>
        <w:pStyle w:val="m3170564890487595953xmsonormal"/>
        <w:shd w:val="clear" w:color="auto" w:fill="FFFFFF"/>
        <w:spacing w:before="0" w:beforeAutospacing="0" w:after="0" w:afterAutospacing="0"/>
        <w:rPr>
          <w:rFonts w:ascii="Aptos" w:hAnsi="Aptos" w:cs="Calibri"/>
          <w:color w:val="000000" w:themeColor="text1"/>
          <w:sz w:val="22"/>
          <w:szCs w:val="22"/>
        </w:rPr>
      </w:pPr>
    </w:p>
    <w:p w14:paraId="49713B7F" w14:textId="1804588C" w:rsidR="00770D08" w:rsidRDefault="00770D08" w:rsidP="00BE3C6A">
      <w:pPr>
        <w:pStyle w:val="m3170564890487595953xmsonormal"/>
        <w:shd w:val="clear" w:color="auto" w:fill="FFFFFF"/>
        <w:spacing w:before="0" w:beforeAutospacing="0" w:after="0" w:afterAutospacing="0"/>
        <w:rPr>
          <w:rFonts w:ascii="Aptos" w:hAnsi="Aptos" w:cs="Calibri"/>
          <w:color w:val="000000" w:themeColor="text1"/>
          <w:sz w:val="22"/>
          <w:szCs w:val="22"/>
        </w:rPr>
      </w:pPr>
    </w:p>
    <w:p w14:paraId="2F4E7A1F" w14:textId="77777777" w:rsidR="00770D08" w:rsidRDefault="00770D08" w:rsidP="00770D08">
      <w:pPr>
        <w:tabs>
          <w:tab w:val="left" w:pos="2415"/>
        </w:tabs>
        <w:rPr>
          <w:sz w:val="28"/>
          <w:szCs w:val="28"/>
        </w:rPr>
      </w:pPr>
      <w:r w:rsidRPr="00611A63">
        <w:rPr>
          <w:noProof/>
        </w:rPr>
        <w:drawing>
          <wp:inline distT="0" distB="0" distL="0" distR="0" wp14:anchorId="328B7CC3" wp14:editId="2C3E0A4D">
            <wp:extent cx="2381250" cy="1085850"/>
            <wp:effectExtent l="0" t="0" r="0" b="0"/>
            <wp:docPr id="1" name="Bildobjekt 1" descr="Nibbla BK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ibbla BK logg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0" cy="1085850"/>
                    </a:xfrm>
                    <a:prstGeom prst="rect">
                      <a:avLst/>
                    </a:prstGeom>
                    <a:noFill/>
                    <a:ln>
                      <a:noFill/>
                    </a:ln>
                  </pic:spPr>
                </pic:pic>
              </a:graphicData>
            </a:graphic>
          </wp:inline>
        </w:drawing>
      </w:r>
    </w:p>
    <w:p w14:paraId="70AFC51C" w14:textId="77777777" w:rsidR="00770D08" w:rsidRDefault="00770D08" w:rsidP="00770D08">
      <w:pPr>
        <w:rPr>
          <w:b/>
          <w:sz w:val="50"/>
        </w:rPr>
      </w:pPr>
      <w:r w:rsidRPr="00481054">
        <w:rPr>
          <w:b/>
          <w:sz w:val="50"/>
        </w:rPr>
        <w:t>N</w:t>
      </w:r>
      <w:r>
        <w:rPr>
          <w:b/>
          <w:sz w:val="50"/>
        </w:rPr>
        <w:t>ibbla båtklubbs program för 2024</w:t>
      </w:r>
    </w:p>
    <w:p w14:paraId="2229B8D0" w14:textId="77777777" w:rsidR="00770D08" w:rsidRPr="00D43F14" w:rsidRDefault="00770D08" w:rsidP="00770D08">
      <w:pPr>
        <w:tabs>
          <w:tab w:val="left" w:pos="2415"/>
        </w:tabs>
        <w:rPr>
          <w:sz w:val="28"/>
          <w:szCs w:val="28"/>
        </w:rPr>
      </w:pPr>
    </w:p>
    <w:tbl>
      <w:tblPr>
        <w:tblW w:w="9640" w:type="dxa"/>
        <w:tblInd w:w="-142" w:type="dxa"/>
        <w:tblLayout w:type="fixed"/>
        <w:tblCellMar>
          <w:left w:w="0" w:type="dxa"/>
          <w:right w:w="0" w:type="dxa"/>
        </w:tblCellMar>
        <w:tblLook w:val="0000" w:firstRow="0" w:lastRow="0" w:firstColumn="0" w:lastColumn="0" w:noHBand="0" w:noVBand="0"/>
      </w:tblPr>
      <w:tblGrid>
        <w:gridCol w:w="2557"/>
        <w:gridCol w:w="7083"/>
      </w:tblGrid>
      <w:tr w:rsidR="00770D08" w:rsidRPr="00D43F14" w14:paraId="392F166F" w14:textId="77777777" w:rsidTr="0019552C">
        <w:tc>
          <w:tcPr>
            <w:tcW w:w="2557" w:type="dxa"/>
          </w:tcPr>
          <w:p w14:paraId="35A3BDEF" w14:textId="77777777" w:rsidR="00770D08" w:rsidRPr="00D43F14" w:rsidRDefault="00770D08" w:rsidP="0019552C">
            <w:pPr>
              <w:rPr>
                <w:b/>
                <w:sz w:val="28"/>
                <w:szCs w:val="28"/>
              </w:rPr>
            </w:pPr>
            <w:r w:rsidRPr="00D43F14">
              <w:rPr>
                <w:b/>
                <w:sz w:val="28"/>
                <w:szCs w:val="28"/>
              </w:rPr>
              <w:t>20</w:t>
            </w:r>
            <w:r>
              <w:rPr>
                <w:b/>
                <w:sz w:val="28"/>
                <w:szCs w:val="28"/>
              </w:rPr>
              <w:t>24</w:t>
            </w:r>
            <w:r w:rsidRPr="00D43F14">
              <w:rPr>
                <w:b/>
                <w:sz w:val="28"/>
                <w:szCs w:val="28"/>
              </w:rPr>
              <w:t xml:space="preserve">–04 – </w:t>
            </w:r>
            <w:r>
              <w:rPr>
                <w:b/>
                <w:sz w:val="28"/>
                <w:szCs w:val="28"/>
              </w:rPr>
              <w:t>27</w:t>
            </w:r>
          </w:p>
          <w:p w14:paraId="65BA4068" w14:textId="77777777" w:rsidR="00770D08" w:rsidRPr="00D43F14" w:rsidRDefault="00770D08" w:rsidP="0019552C">
            <w:pPr>
              <w:rPr>
                <w:sz w:val="28"/>
                <w:szCs w:val="28"/>
              </w:rPr>
            </w:pPr>
            <w:r w:rsidRPr="00D43F14">
              <w:rPr>
                <w:sz w:val="28"/>
                <w:szCs w:val="28"/>
              </w:rPr>
              <w:t>10.00 -</w:t>
            </w:r>
          </w:p>
          <w:p w14:paraId="3545B3AB" w14:textId="77777777" w:rsidR="00770D08" w:rsidRPr="00D43F14" w:rsidRDefault="00770D08" w:rsidP="0019552C">
            <w:pPr>
              <w:rPr>
                <w:sz w:val="28"/>
                <w:szCs w:val="28"/>
              </w:rPr>
            </w:pPr>
          </w:p>
        </w:tc>
        <w:tc>
          <w:tcPr>
            <w:tcW w:w="7083" w:type="dxa"/>
          </w:tcPr>
          <w:p w14:paraId="4E0A7173" w14:textId="77777777" w:rsidR="00770D08" w:rsidRPr="00D43F14" w:rsidRDefault="00770D08" w:rsidP="0019552C">
            <w:pPr>
              <w:rPr>
                <w:b/>
                <w:sz w:val="28"/>
                <w:szCs w:val="28"/>
              </w:rPr>
            </w:pPr>
            <w:bookmarkStart w:id="0" w:name="plats"/>
            <w:bookmarkEnd w:id="0"/>
            <w:r w:rsidRPr="00D43F14">
              <w:rPr>
                <w:b/>
                <w:sz w:val="28"/>
                <w:szCs w:val="28"/>
              </w:rPr>
              <w:t>Sjösättning</w:t>
            </w:r>
          </w:p>
          <w:p w14:paraId="01AF29D0" w14:textId="77777777" w:rsidR="00770D08" w:rsidRPr="00D43F14" w:rsidRDefault="00770D08" w:rsidP="0019552C">
            <w:pPr>
              <w:rPr>
                <w:sz w:val="28"/>
                <w:szCs w:val="28"/>
              </w:rPr>
            </w:pPr>
            <w:r w:rsidRPr="00D43F14">
              <w:rPr>
                <w:sz w:val="28"/>
                <w:szCs w:val="28"/>
              </w:rPr>
              <w:t>Samling vid hamnplan.</w:t>
            </w:r>
          </w:p>
          <w:p w14:paraId="37E3CCA8" w14:textId="77777777" w:rsidR="00770D08" w:rsidRPr="00D43F14" w:rsidRDefault="00770D08" w:rsidP="0019552C">
            <w:pPr>
              <w:rPr>
                <w:sz w:val="28"/>
                <w:szCs w:val="28"/>
              </w:rPr>
            </w:pPr>
            <w:r w:rsidRPr="00D43F14">
              <w:rPr>
                <w:sz w:val="28"/>
                <w:szCs w:val="28"/>
              </w:rPr>
              <w:t>Se till att du har förberett dig, båten och utrustningen i god tid före sjösättningen</w:t>
            </w:r>
          </w:p>
        </w:tc>
      </w:tr>
      <w:tr w:rsidR="00770D08" w:rsidRPr="00D43F14" w14:paraId="227006C1" w14:textId="77777777" w:rsidTr="0019552C">
        <w:tc>
          <w:tcPr>
            <w:tcW w:w="2557" w:type="dxa"/>
          </w:tcPr>
          <w:p w14:paraId="5E7C8327" w14:textId="77777777" w:rsidR="00770D08" w:rsidRPr="00D43F14" w:rsidRDefault="00770D08" w:rsidP="0019552C">
            <w:pPr>
              <w:rPr>
                <w:sz w:val="28"/>
                <w:szCs w:val="28"/>
              </w:rPr>
            </w:pPr>
          </w:p>
          <w:p w14:paraId="69C05F69" w14:textId="77777777" w:rsidR="00770D08" w:rsidRPr="00D43F14" w:rsidRDefault="00770D08" w:rsidP="0019552C">
            <w:pPr>
              <w:rPr>
                <w:sz w:val="28"/>
                <w:szCs w:val="28"/>
              </w:rPr>
            </w:pPr>
          </w:p>
        </w:tc>
        <w:tc>
          <w:tcPr>
            <w:tcW w:w="7083" w:type="dxa"/>
          </w:tcPr>
          <w:p w14:paraId="14191CBC" w14:textId="77777777" w:rsidR="00770D08" w:rsidRPr="00D43F14" w:rsidRDefault="00770D08" w:rsidP="0019552C">
            <w:pPr>
              <w:rPr>
                <w:sz w:val="28"/>
                <w:szCs w:val="28"/>
              </w:rPr>
            </w:pPr>
          </w:p>
        </w:tc>
      </w:tr>
      <w:tr w:rsidR="00770D08" w:rsidRPr="00D43F14" w14:paraId="026116FF" w14:textId="77777777" w:rsidTr="0019552C">
        <w:tc>
          <w:tcPr>
            <w:tcW w:w="2557" w:type="dxa"/>
          </w:tcPr>
          <w:p w14:paraId="3EBFE544" w14:textId="77777777" w:rsidR="00770D08" w:rsidRPr="00D43F14" w:rsidRDefault="00770D08" w:rsidP="0019552C">
            <w:pPr>
              <w:rPr>
                <w:b/>
                <w:sz w:val="28"/>
                <w:szCs w:val="28"/>
              </w:rPr>
            </w:pPr>
            <w:r w:rsidRPr="00D43F14">
              <w:rPr>
                <w:b/>
                <w:sz w:val="28"/>
                <w:szCs w:val="28"/>
              </w:rPr>
              <w:t>20</w:t>
            </w:r>
            <w:r>
              <w:rPr>
                <w:b/>
                <w:sz w:val="28"/>
                <w:szCs w:val="28"/>
              </w:rPr>
              <w:t>24</w:t>
            </w:r>
            <w:r w:rsidRPr="00D43F14">
              <w:rPr>
                <w:b/>
                <w:sz w:val="28"/>
                <w:szCs w:val="28"/>
              </w:rPr>
              <w:t>- 05 - 1</w:t>
            </w:r>
            <w:r>
              <w:rPr>
                <w:b/>
                <w:sz w:val="28"/>
                <w:szCs w:val="28"/>
              </w:rPr>
              <w:t>2</w:t>
            </w:r>
          </w:p>
          <w:p w14:paraId="62CB42A9" w14:textId="77777777" w:rsidR="00770D08" w:rsidRPr="00D43F14" w:rsidRDefault="00770D08" w:rsidP="0019552C">
            <w:pPr>
              <w:rPr>
                <w:sz w:val="28"/>
                <w:szCs w:val="28"/>
              </w:rPr>
            </w:pPr>
            <w:r w:rsidRPr="00D43F14">
              <w:rPr>
                <w:sz w:val="28"/>
                <w:szCs w:val="28"/>
              </w:rPr>
              <w:t xml:space="preserve">10.00 – </w:t>
            </w:r>
          </w:p>
          <w:p w14:paraId="2AC928E2" w14:textId="77777777" w:rsidR="00770D08" w:rsidRPr="00D43F14" w:rsidRDefault="00770D08" w:rsidP="0019552C">
            <w:pPr>
              <w:rPr>
                <w:i/>
                <w:sz w:val="28"/>
                <w:szCs w:val="28"/>
              </w:rPr>
            </w:pPr>
          </w:p>
        </w:tc>
        <w:tc>
          <w:tcPr>
            <w:tcW w:w="7083" w:type="dxa"/>
          </w:tcPr>
          <w:p w14:paraId="023237A1" w14:textId="77777777" w:rsidR="00770D08" w:rsidRPr="00D43F14" w:rsidRDefault="00770D08" w:rsidP="0019552C">
            <w:pPr>
              <w:rPr>
                <w:sz w:val="28"/>
                <w:szCs w:val="28"/>
              </w:rPr>
            </w:pPr>
            <w:r w:rsidRPr="00D43F14">
              <w:rPr>
                <w:b/>
                <w:sz w:val="28"/>
                <w:szCs w:val="28"/>
              </w:rPr>
              <w:t>Hamnskötsel</w:t>
            </w:r>
            <w:r w:rsidRPr="00D43F14">
              <w:rPr>
                <w:sz w:val="28"/>
                <w:szCs w:val="28"/>
              </w:rPr>
              <w:t>*</w:t>
            </w:r>
            <w:r w:rsidRPr="00D43F14">
              <w:rPr>
                <w:b/>
                <w:sz w:val="28"/>
                <w:szCs w:val="28"/>
              </w:rPr>
              <w:t xml:space="preserve"> och Årsmöte</w:t>
            </w:r>
            <w:r w:rsidRPr="00D43F14">
              <w:rPr>
                <w:b/>
                <w:sz w:val="28"/>
                <w:szCs w:val="28"/>
              </w:rPr>
              <w:br/>
            </w:r>
            <w:r w:rsidRPr="00D43F14">
              <w:rPr>
                <w:sz w:val="28"/>
                <w:szCs w:val="28"/>
              </w:rPr>
              <w:t>Städning och underhåll av hamnområdet och brygganläggning.</w:t>
            </w:r>
          </w:p>
          <w:p w14:paraId="5B8CC094" w14:textId="77777777" w:rsidR="00770D08" w:rsidRPr="00D43F14" w:rsidRDefault="00770D08" w:rsidP="0019552C">
            <w:pPr>
              <w:rPr>
                <w:b/>
                <w:sz w:val="28"/>
                <w:szCs w:val="28"/>
              </w:rPr>
            </w:pPr>
          </w:p>
          <w:p w14:paraId="41C4C43C" w14:textId="77777777" w:rsidR="00770D08" w:rsidRPr="00D43F14" w:rsidRDefault="00770D08" w:rsidP="0019552C">
            <w:pPr>
              <w:rPr>
                <w:b/>
                <w:sz w:val="28"/>
                <w:szCs w:val="28"/>
              </w:rPr>
            </w:pPr>
            <w:r w:rsidRPr="00D43F14">
              <w:rPr>
                <w:b/>
                <w:sz w:val="28"/>
                <w:szCs w:val="28"/>
              </w:rPr>
              <w:t xml:space="preserve">Årsmöte </w:t>
            </w:r>
          </w:p>
          <w:p w14:paraId="34A913CE" w14:textId="77777777" w:rsidR="00770D08" w:rsidRPr="00F64C05" w:rsidRDefault="00770D08" w:rsidP="0019552C">
            <w:pPr>
              <w:rPr>
                <w:bCs/>
                <w:sz w:val="28"/>
                <w:szCs w:val="28"/>
              </w:rPr>
            </w:pPr>
            <w:r w:rsidRPr="00F64C05">
              <w:rPr>
                <w:bCs/>
                <w:sz w:val="28"/>
                <w:szCs w:val="28"/>
              </w:rPr>
              <w:t>Direkt efter arbetets slut hålls årsmötet, med tillhörande lunch.</w:t>
            </w:r>
          </w:p>
          <w:p w14:paraId="55698FCA" w14:textId="77777777" w:rsidR="00770D08" w:rsidRPr="00D43F14" w:rsidRDefault="00770D08" w:rsidP="0019552C">
            <w:pPr>
              <w:rPr>
                <w:sz w:val="28"/>
                <w:szCs w:val="28"/>
              </w:rPr>
            </w:pPr>
            <w:r w:rsidRPr="00D43F14">
              <w:rPr>
                <w:sz w:val="28"/>
                <w:szCs w:val="28"/>
              </w:rPr>
              <w:t>Årsmötet äger rum i Blå Boden.</w:t>
            </w:r>
          </w:p>
          <w:p w14:paraId="4DBE1CF0" w14:textId="77777777" w:rsidR="00770D08" w:rsidRPr="00D43F14" w:rsidRDefault="00770D08" w:rsidP="0019552C">
            <w:pPr>
              <w:rPr>
                <w:b/>
                <w:i/>
                <w:sz w:val="28"/>
                <w:szCs w:val="28"/>
              </w:rPr>
            </w:pPr>
            <w:r w:rsidRPr="00D43F14">
              <w:rPr>
                <w:b/>
                <w:i/>
                <w:sz w:val="28"/>
                <w:szCs w:val="28"/>
              </w:rPr>
              <w:t xml:space="preserve">Anmälan till årsmötet görs senast </w:t>
            </w:r>
            <w:r>
              <w:rPr>
                <w:b/>
                <w:i/>
                <w:sz w:val="28"/>
                <w:szCs w:val="28"/>
              </w:rPr>
              <w:t>10</w:t>
            </w:r>
            <w:r w:rsidRPr="00D43F14">
              <w:rPr>
                <w:b/>
                <w:i/>
                <w:sz w:val="28"/>
                <w:szCs w:val="28"/>
              </w:rPr>
              <w:t xml:space="preserve"> maj.</w:t>
            </w:r>
          </w:p>
          <w:p w14:paraId="1168F3E3" w14:textId="77777777" w:rsidR="00770D08" w:rsidRPr="00D43F14" w:rsidRDefault="00770D08" w:rsidP="0019552C">
            <w:pPr>
              <w:rPr>
                <w:b/>
                <w:i/>
                <w:sz w:val="28"/>
                <w:szCs w:val="28"/>
              </w:rPr>
            </w:pPr>
            <w:r w:rsidRPr="00D43F14">
              <w:rPr>
                <w:b/>
                <w:i/>
                <w:sz w:val="28"/>
                <w:szCs w:val="28"/>
              </w:rPr>
              <w:t xml:space="preserve">E-posta gärna anmälan till </w:t>
            </w:r>
            <w:hyperlink r:id="rId11" w:history="1">
              <w:r w:rsidRPr="00D43F14">
                <w:rPr>
                  <w:rStyle w:val="Hyperlnk"/>
                  <w:i/>
                  <w:sz w:val="28"/>
                  <w:szCs w:val="28"/>
                </w:rPr>
                <w:t>nibblabk@hotmail.com</w:t>
              </w:r>
            </w:hyperlink>
            <w:r w:rsidRPr="00D43F14">
              <w:rPr>
                <w:b/>
                <w:i/>
                <w:sz w:val="28"/>
                <w:szCs w:val="28"/>
              </w:rPr>
              <w:t xml:space="preserve">   </w:t>
            </w:r>
          </w:p>
        </w:tc>
      </w:tr>
      <w:tr w:rsidR="00770D08" w:rsidRPr="00D43F14" w14:paraId="59D7EE32" w14:textId="77777777" w:rsidTr="0019552C">
        <w:tc>
          <w:tcPr>
            <w:tcW w:w="2557" w:type="dxa"/>
          </w:tcPr>
          <w:p w14:paraId="61BBEBB5" w14:textId="77777777" w:rsidR="00770D08" w:rsidRPr="00D43F14" w:rsidRDefault="00770D08" w:rsidP="0019552C">
            <w:pPr>
              <w:rPr>
                <w:sz w:val="28"/>
                <w:szCs w:val="28"/>
              </w:rPr>
            </w:pPr>
          </w:p>
          <w:p w14:paraId="014E6C01" w14:textId="77777777" w:rsidR="00770D08" w:rsidRPr="00D43F14" w:rsidRDefault="00770D08" w:rsidP="0019552C">
            <w:pPr>
              <w:rPr>
                <w:sz w:val="28"/>
                <w:szCs w:val="28"/>
              </w:rPr>
            </w:pPr>
          </w:p>
        </w:tc>
        <w:tc>
          <w:tcPr>
            <w:tcW w:w="7083" w:type="dxa"/>
          </w:tcPr>
          <w:p w14:paraId="38922666" w14:textId="77777777" w:rsidR="00770D08" w:rsidRPr="00D43F14" w:rsidRDefault="00770D08" w:rsidP="0019552C">
            <w:pPr>
              <w:rPr>
                <w:b/>
                <w:sz w:val="28"/>
                <w:szCs w:val="28"/>
              </w:rPr>
            </w:pPr>
          </w:p>
        </w:tc>
      </w:tr>
      <w:tr w:rsidR="00770D08" w:rsidRPr="00D43F14" w14:paraId="47937F54" w14:textId="77777777" w:rsidTr="0019552C">
        <w:tc>
          <w:tcPr>
            <w:tcW w:w="2557" w:type="dxa"/>
          </w:tcPr>
          <w:p w14:paraId="4BD9E2FC" w14:textId="77777777" w:rsidR="00770D08" w:rsidRPr="00D43F14" w:rsidRDefault="00770D08" w:rsidP="0019552C">
            <w:pPr>
              <w:rPr>
                <w:b/>
                <w:sz w:val="28"/>
                <w:szCs w:val="28"/>
              </w:rPr>
            </w:pPr>
            <w:bookmarkStart w:id="1" w:name="börjahär"/>
            <w:bookmarkEnd w:id="1"/>
            <w:r w:rsidRPr="00D43F14">
              <w:rPr>
                <w:b/>
                <w:sz w:val="28"/>
                <w:szCs w:val="28"/>
              </w:rPr>
              <w:t>20</w:t>
            </w:r>
            <w:r>
              <w:rPr>
                <w:b/>
                <w:sz w:val="28"/>
                <w:szCs w:val="28"/>
              </w:rPr>
              <w:t>24</w:t>
            </w:r>
            <w:r w:rsidRPr="00D43F14">
              <w:rPr>
                <w:b/>
                <w:sz w:val="28"/>
                <w:szCs w:val="28"/>
              </w:rPr>
              <w:t>-05-31</w:t>
            </w:r>
          </w:p>
        </w:tc>
        <w:tc>
          <w:tcPr>
            <w:tcW w:w="7083" w:type="dxa"/>
          </w:tcPr>
          <w:p w14:paraId="00E5A9D4" w14:textId="77777777" w:rsidR="00770D08" w:rsidRPr="00D43F14" w:rsidRDefault="00770D08" w:rsidP="0019552C">
            <w:pPr>
              <w:rPr>
                <w:b/>
                <w:sz w:val="28"/>
                <w:szCs w:val="28"/>
              </w:rPr>
            </w:pPr>
            <w:r w:rsidRPr="00D43F14">
              <w:rPr>
                <w:b/>
                <w:sz w:val="28"/>
                <w:szCs w:val="28"/>
              </w:rPr>
              <w:t>Sista inbetalningsdag för medlemsavgift</w:t>
            </w:r>
            <w:r>
              <w:rPr>
                <w:b/>
                <w:sz w:val="28"/>
                <w:szCs w:val="28"/>
              </w:rPr>
              <w:t xml:space="preserve">. </w:t>
            </w:r>
          </w:p>
          <w:p w14:paraId="05B0DA0C" w14:textId="77777777" w:rsidR="00770D08" w:rsidRPr="00F64C05" w:rsidRDefault="00770D08" w:rsidP="0019552C">
            <w:pPr>
              <w:rPr>
                <w:bCs/>
                <w:sz w:val="28"/>
                <w:szCs w:val="28"/>
              </w:rPr>
            </w:pPr>
            <w:r w:rsidRPr="00F64C05">
              <w:rPr>
                <w:bCs/>
                <w:sz w:val="28"/>
                <w:szCs w:val="28"/>
              </w:rPr>
              <w:t>Betala till Nibblas båtklubbs pg 670162-7</w:t>
            </w:r>
          </w:p>
          <w:p w14:paraId="6CA9C265" w14:textId="77777777" w:rsidR="00770D08" w:rsidRPr="00F64C05" w:rsidRDefault="00770D08" w:rsidP="0019552C">
            <w:pPr>
              <w:rPr>
                <w:sz w:val="28"/>
                <w:szCs w:val="28"/>
              </w:rPr>
            </w:pPr>
            <w:r w:rsidRPr="00F64C05">
              <w:rPr>
                <w:bCs/>
                <w:sz w:val="28"/>
                <w:szCs w:val="28"/>
              </w:rPr>
              <w:t>Summa för medlemsavgift 2024 beslutas på årsmötet</w:t>
            </w:r>
            <w:r w:rsidRPr="00F64C05">
              <w:rPr>
                <w:sz w:val="28"/>
                <w:szCs w:val="28"/>
              </w:rPr>
              <w:t>. </w:t>
            </w:r>
          </w:p>
        </w:tc>
      </w:tr>
      <w:tr w:rsidR="00770D08" w:rsidRPr="00D43F14" w14:paraId="6ECF420D" w14:textId="77777777" w:rsidTr="0019552C">
        <w:tc>
          <w:tcPr>
            <w:tcW w:w="2557" w:type="dxa"/>
          </w:tcPr>
          <w:p w14:paraId="0088A3FE" w14:textId="77777777" w:rsidR="00770D08" w:rsidRPr="00D43F14" w:rsidRDefault="00770D08" w:rsidP="0019552C">
            <w:pPr>
              <w:rPr>
                <w:sz w:val="28"/>
                <w:szCs w:val="28"/>
              </w:rPr>
            </w:pPr>
          </w:p>
        </w:tc>
        <w:tc>
          <w:tcPr>
            <w:tcW w:w="7083" w:type="dxa"/>
          </w:tcPr>
          <w:p w14:paraId="1507FF06" w14:textId="77777777" w:rsidR="00770D08" w:rsidRPr="00D43F14" w:rsidRDefault="00770D08" w:rsidP="0019552C">
            <w:pPr>
              <w:rPr>
                <w:b/>
                <w:sz w:val="28"/>
                <w:szCs w:val="28"/>
              </w:rPr>
            </w:pPr>
          </w:p>
        </w:tc>
      </w:tr>
      <w:tr w:rsidR="00770D08" w:rsidRPr="00D43F14" w14:paraId="2E3ABA8E" w14:textId="77777777" w:rsidTr="0019552C">
        <w:tc>
          <w:tcPr>
            <w:tcW w:w="2557" w:type="dxa"/>
            <w:shd w:val="clear" w:color="auto" w:fill="auto"/>
          </w:tcPr>
          <w:p w14:paraId="2025CCE5" w14:textId="77777777" w:rsidR="00770D08" w:rsidRPr="00D43F14" w:rsidRDefault="00770D08" w:rsidP="0019552C">
            <w:pPr>
              <w:rPr>
                <w:b/>
                <w:sz w:val="28"/>
                <w:szCs w:val="28"/>
              </w:rPr>
            </w:pPr>
            <w:r w:rsidRPr="00D43F14">
              <w:rPr>
                <w:b/>
                <w:sz w:val="28"/>
                <w:szCs w:val="28"/>
              </w:rPr>
              <w:t>202</w:t>
            </w:r>
            <w:r>
              <w:rPr>
                <w:b/>
                <w:sz w:val="28"/>
                <w:szCs w:val="28"/>
              </w:rPr>
              <w:t>4</w:t>
            </w:r>
            <w:r w:rsidRPr="00D43F14">
              <w:rPr>
                <w:b/>
                <w:sz w:val="28"/>
                <w:szCs w:val="28"/>
              </w:rPr>
              <w:t xml:space="preserve"> – 08–1</w:t>
            </w:r>
            <w:r>
              <w:rPr>
                <w:b/>
                <w:sz w:val="28"/>
                <w:szCs w:val="28"/>
              </w:rPr>
              <w:t>1</w:t>
            </w:r>
          </w:p>
          <w:p w14:paraId="65323918" w14:textId="77777777" w:rsidR="00770D08" w:rsidRPr="00D43F14" w:rsidRDefault="00770D08" w:rsidP="0019552C">
            <w:pPr>
              <w:rPr>
                <w:sz w:val="28"/>
                <w:szCs w:val="28"/>
              </w:rPr>
            </w:pPr>
            <w:r w:rsidRPr="00D43F14">
              <w:rPr>
                <w:sz w:val="28"/>
                <w:szCs w:val="28"/>
              </w:rPr>
              <w:t>10.00 – ca 13.00</w:t>
            </w:r>
          </w:p>
          <w:p w14:paraId="52C527A2" w14:textId="77777777" w:rsidR="00770D08" w:rsidRPr="00D43F14" w:rsidRDefault="00770D08" w:rsidP="0019552C">
            <w:pPr>
              <w:rPr>
                <w:sz w:val="28"/>
                <w:szCs w:val="28"/>
              </w:rPr>
            </w:pPr>
          </w:p>
        </w:tc>
        <w:tc>
          <w:tcPr>
            <w:tcW w:w="7083" w:type="dxa"/>
            <w:shd w:val="clear" w:color="auto" w:fill="auto"/>
          </w:tcPr>
          <w:p w14:paraId="708E4A7D" w14:textId="77777777" w:rsidR="00770D08" w:rsidRPr="00D43F14" w:rsidRDefault="00770D08" w:rsidP="0019552C">
            <w:pPr>
              <w:rPr>
                <w:b/>
                <w:sz w:val="28"/>
                <w:szCs w:val="28"/>
              </w:rPr>
            </w:pPr>
            <w:r w:rsidRPr="00D43F14">
              <w:rPr>
                <w:b/>
                <w:sz w:val="28"/>
                <w:szCs w:val="28"/>
              </w:rPr>
              <w:t>Hamnskötsel*</w:t>
            </w:r>
          </w:p>
          <w:p w14:paraId="1DCC990B" w14:textId="77777777" w:rsidR="00770D08" w:rsidRPr="00D43F14" w:rsidRDefault="00770D08" w:rsidP="0019552C">
            <w:pPr>
              <w:rPr>
                <w:sz w:val="28"/>
                <w:szCs w:val="28"/>
              </w:rPr>
            </w:pPr>
            <w:r w:rsidRPr="00D43F14">
              <w:rPr>
                <w:sz w:val="28"/>
                <w:szCs w:val="28"/>
              </w:rPr>
              <w:t>Städning och underhåll av hamnområdet.</w:t>
            </w:r>
          </w:p>
          <w:p w14:paraId="4D1809BF" w14:textId="77777777" w:rsidR="00770D08" w:rsidRPr="00D43F14" w:rsidRDefault="00770D08" w:rsidP="0019552C">
            <w:pPr>
              <w:rPr>
                <w:sz w:val="28"/>
                <w:szCs w:val="28"/>
              </w:rPr>
            </w:pPr>
            <w:r w:rsidRPr="00D43F14">
              <w:rPr>
                <w:sz w:val="28"/>
                <w:szCs w:val="28"/>
              </w:rPr>
              <w:t>Snickeri, slyröjning m.m. Ta med lie, räfsa, kratta...</w:t>
            </w:r>
          </w:p>
        </w:tc>
      </w:tr>
      <w:tr w:rsidR="00770D08" w:rsidRPr="00D43F14" w14:paraId="0222E8CD" w14:textId="77777777" w:rsidTr="0019552C">
        <w:tc>
          <w:tcPr>
            <w:tcW w:w="2557" w:type="dxa"/>
          </w:tcPr>
          <w:p w14:paraId="1E13AF15" w14:textId="77777777" w:rsidR="00770D08" w:rsidRPr="00D43F14" w:rsidRDefault="00770D08" w:rsidP="0019552C">
            <w:pPr>
              <w:rPr>
                <w:sz w:val="28"/>
                <w:szCs w:val="28"/>
              </w:rPr>
            </w:pPr>
          </w:p>
        </w:tc>
        <w:tc>
          <w:tcPr>
            <w:tcW w:w="7083" w:type="dxa"/>
          </w:tcPr>
          <w:p w14:paraId="743075C4" w14:textId="77777777" w:rsidR="00770D08" w:rsidRPr="00D43F14" w:rsidRDefault="00770D08" w:rsidP="0019552C">
            <w:pPr>
              <w:rPr>
                <w:b/>
                <w:sz w:val="28"/>
                <w:szCs w:val="28"/>
              </w:rPr>
            </w:pPr>
          </w:p>
        </w:tc>
      </w:tr>
      <w:tr w:rsidR="00770D08" w:rsidRPr="00D43F14" w14:paraId="6ADF5BC2" w14:textId="77777777" w:rsidTr="0019552C">
        <w:tc>
          <w:tcPr>
            <w:tcW w:w="2557" w:type="dxa"/>
          </w:tcPr>
          <w:p w14:paraId="1049B90C" w14:textId="77777777" w:rsidR="00770D08" w:rsidRPr="00D43F14" w:rsidRDefault="00770D08" w:rsidP="0019552C">
            <w:pPr>
              <w:rPr>
                <w:b/>
                <w:sz w:val="28"/>
                <w:szCs w:val="28"/>
              </w:rPr>
            </w:pPr>
            <w:r w:rsidRPr="00D43F14">
              <w:rPr>
                <w:b/>
                <w:sz w:val="28"/>
                <w:szCs w:val="28"/>
              </w:rPr>
              <w:t>202</w:t>
            </w:r>
            <w:r>
              <w:rPr>
                <w:b/>
                <w:sz w:val="28"/>
                <w:szCs w:val="28"/>
              </w:rPr>
              <w:t>4</w:t>
            </w:r>
            <w:r w:rsidRPr="00D43F14">
              <w:rPr>
                <w:b/>
                <w:sz w:val="28"/>
                <w:szCs w:val="28"/>
              </w:rPr>
              <w:t>-09-2</w:t>
            </w:r>
            <w:r>
              <w:rPr>
                <w:b/>
                <w:sz w:val="28"/>
                <w:szCs w:val="28"/>
              </w:rPr>
              <w:t>2</w:t>
            </w:r>
          </w:p>
          <w:p w14:paraId="774CBA28" w14:textId="77777777" w:rsidR="00770D08" w:rsidRPr="00D43F14" w:rsidRDefault="00770D08" w:rsidP="0019552C">
            <w:pPr>
              <w:rPr>
                <w:sz w:val="28"/>
                <w:szCs w:val="28"/>
              </w:rPr>
            </w:pPr>
            <w:r w:rsidRPr="00D43F14">
              <w:rPr>
                <w:sz w:val="28"/>
                <w:szCs w:val="28"/>
              </w:rPr>
              <w:t>10.00 –</w:t>
            </w:r>
          </w:p>
          <w:p w14:paraId="558E753C" w14:textId="77777777" w:rsidR="00770D08" w:rsidRPr="00D43F14" w:rsidRDefault="00770D08" w:rsidP="0019552C">
            <w:pPr>
              <w:rPr>
                <w:sz w:val="28"/>
                <w:szCs w:val="28"/>
              </w:rPr>
            </w:pPr>
          </w:p>
        </w:tc>
        <w:tc>
          <w:tcPr>
            <w:tcW w:w="7083" w:type="dxa"/>
          </w:tcPr>
          <w:p w14:paraId="55345D6E" w14:textId="77777777" w:rsidR="00770D08" w:rsidRPr="00D43F14" w:rsidRDefault="00770D08" w:rsidP="0019552C">
            <w:pPr>
              <w:rPr>
                <w:b/>
                <w:sz w:val="28"/>
                <w:szCs w:val="28"/>
              </w:rPr>
            </w:pPr>
            <w:r w:rsidRPr="00D43F14">
              <w:rPr>
                <w:b/>
                <w:sz w:val="28"/>
                <w:szCs w:val="28"/>
              </w:rPr>
              <w:t>Båtupptagning</w:t>
            </w:r>
          </w:p>
          <w:p w14:paraId="54F12E9C" w14:textId="77777777" w:rsidR="00770D08" w:rsidRPr="00D43F14" w:rsidRDefault="00770D08" w:rsidP="0019552C">
            <w:pPr>
              <w:rPr>
                <w:sz w:val="28"/>
                <w:szCs w:val="28"/>
              </w:rPr>
            </w:pPr>
            <w:r w:rsidRPr="00D43F14">
              <w:rPr>
                <w:sz w:val="28"/>
                <w:szCs w:val="28"/>
              </w:rPr>
              <w:t>Samling vid hamnplan.</w:t>
            </w:r>
          </w:p>
          <w:p w14:paraId="4395F4DB" w14:textId="77777777" w:rsidR="00770D08" w:rsidRPr="00D43F14" w:rsidRDefault="00770D08" w:rsidP="0019552C">
            <w:pPr>
              <w:rPr>
                <w:sz w:val="28"/>
                <w:szCs w:val="28"/>
              </w:rPr>
            </w:pPr>
            <w:r w:rsidRPr="00D43F14">
              <w:rPr>
                <w:sz w:val="28"/>
                <w:szCs w:val="28"/>
              </w:rPr>
              <w:t xml:space="preserve">Se till att du har tömt båten och att du förberett med pallningsvirke </w:t>
            </w:r>
            <w:proofErr w:type="spellStart"/>
            <w:r w:rsidRPr="00D43F14">
              <w:rPr>
                <w:sz w:val="28"/>
                <w:szCs w:val="28"/>
              </w:rPr>
              <w:t>m.m</w:t>
            </w:r>
            <w:proofErr w:type="spellEnd"/>
            <w:r w:rsidRPr="00D43F14">
              <w:rPr>
                <w:sz w:val="28"/>
                <w:szCs w:val="28"/>
              </w:rPr>
              <w:t xml:space="preserve"> i god tid </w:t>
            </w:r>
            <w:r w:rsidRPr="00D43F14">
              <w:rPr>
                <w:b/>
                <w:sz w:val="28"/>
                <w:szCs w:val="28"/>
              </w:rPr>
              <w:t>före</w:t>
            </w:r>
            <w:r w:rsidRPr="00D43F14">
              <w:rPr>
                <w:sz w:val="28"/>
                <w:szCs w:val="28"/>
              </w:rPr>
              <w:t xml:space="preserve"> upptagningen. Pallningsvirke ska vara märkt med båtägares namn.</w:t>
            </w:r>
          </w:p>
        </w:tc>
      </w:tr>
      <w:tr w:rsidR="00770D08" w:rsidRPr="00D43F14" w14:paraId="3BD609EC" w14:textId="77777777" w:rsidTr="0019552C">
        <w:tc>
          <w:tcPr>
            <w:tcW w:w="2557" w:type="dxa"/>
          </w:tcPr>
          <w:p w14:paraId="15D01864" w14:textId="77777777" w:rsidR="00770D08" w:rsidRPr="00D43F14" w:rsidRDefault="00770D08" w:rsidP="0019552C">
            <w:pPr>
              <w:rPr>
                <w:sz w:val="28"/>
                <w:szCs w:val="28"/>
              </w:rPr>
            </w:pPr>
          </w:p>
        </w:tc>
        <w:tc>
          <w:tcPr>
            <w:tcW w:w="7083" w:type="dxa"/>
          </w:tcPr>
          <w:p w14:paraId="6B4471FE" w14:textId="77777777" w:rsidR="00770D08" w:rsidRPr="00D43F14" w:rsidRDefault="00770D08" w:rsidP="0019552C">
            <w:pPr>
              <w:rPr>
                <w:sz w:val="28"/>
                <w:szCs w:val="28"/>
              </w:rPr>
            </w:pPr>
          </w:p>
        </w:tc>
      </w:tr>
      <w:tr w:rsidR="00770D08" w:rsidRPr="00D43F14" w14:paraId="4BB02DD8" w14:textId="77777777" w:rsidTr="0019552C">
        <w:tc>
          <w:tcPr>
            <w:tcW w:w="2557" w:type="dxa"/>
          </w:tcPr>
          <w:p w14:paraId="1D4764E6" w14:textId="77777777" w:rsidR="00770D08" w:rsidRPr="00D43F14" w:rsidRDefault="00770D08" w:rsidP="0019552C">
            <w:pPr>
              <w:rPr>
                <w:sz w:val="28"/>
                <w:szCs w:val="28"/>
              </w:rPr>
            </w:pPr>
          </w:p>
        </w:tc>
        <w:tc>
          <w:tcPr>
            <w:tcW w:w="7083" w:type="dxa"/>
          </w:tcPr>
          <w:p w14:paraId="56F68DF1" w14:textId="77777777" w:rsidR="00770D08" w:rsidRPr="00D43F14" w:rsidRDefault="00770D08" w:rsidP="0019552C">
            <w:pPr>
              <w:rPr>
                <w:i/>
                <w:sz w:val="28"/>
                <w:szCs w:val="28"/>
              </w:rPr>
            </w:pPr>
            <w:r w:rsidRPr="00D43F14">
              <w:rPr>
                <w:b/>
                <w:i/>
                <w:sz w:val="28"/>
                <w:szCs w:val="28"/>
              </w:rPr>
              <w:t>*</w:t>
            </w:r>
            <w:r w:rsidRPr="00D43F14">
              <w:rPr>
                <w:i/>
                <w:sz w:val="28"/>
                <w:szCs w:val="28"/>
              </w:rPr>
              <w:t>Klubbmedlem eller ersättare arbetar vid minst ett av de två tillfällena för Hamnsköt</w:t>
            </w:r>
            <w:r w:rsidRPr="00D43F14">
              <w:rPr>
                <w:i/>
                <w:sz w:val="28"/>
                <w:szCs w:val="28"/>
              </w:rPr>
              <w:softHyphen/>
              <w:t xml:space="preserve">sel. Anmäl senast vid </w:t>
            </w:r>
            <w:r w:rsidRPr="00D43F14">
              <w:rPr>
                <w:i/>
                <w:sz w:val="28"/>
                <w:szCs w:val="28"/>
              </w:rPr>
              <w:lastRenderedPageBreak/>
              <w:t>sjösättningen vid vilken av städdagarna du ämnar delta.</w:t>
            </w:r>
          </w:p>
        </w:tc>
      </w:tr>
      <w:tr w:rsidR="00770D08" w:rsidRPr="00D43F14" w14:paraId="0BC771CC" w14:textId="77777777" w:rsidTr="0019552C">
        <w:trPr>
          <w:cantSplit/>
        </w:trPr>
        <w:tc>
          <w:tcPr>
            <w:tcW w:w="2557" w:type="dxa"/>
          </w:tcPr>
          <w:p w14:paraId="40DB8266" w14:textId="77777777" w:rsidR="00770D08" w:rsidRPr="00D43F14" w:rsidRDefault="00770D08" w:rsidP="0019552C">
            <w:pPr>
              <w:rPr>
                <w:sz w:val="28"/>
                <w:szCs w:val="28"/>
              </w:rPr>
            </w:pPr>
          </w:p>
        </w:tc>
        <w:tc>
          <w:tcPr>
            <w:tcW w:w="7083" w:type="dxa"/>
          </w:tcPr>
          <w:p w14:paraId="40264F1B" w14:textId="77777777" w:rsidR="00770D08" w:rsidRPr="00D43F14" w:rsidRDefault="00770D08" w:rsidP="0019552C">
            <w:pPr>
              <w:pStyle w:val="Sidhuvud"/>
              <w:tabs>
                <w:tab w:val="clear" w:pos="4536"/>
                <w:tab w:val="clear" w:pos="9072"/>
              </w:tabs>
              <w:rPr>
                <w:b/>
                <w:i/>
                <w:sz w:val="28"/>
                <w:szCs w:val="28"/>
              </w:rPr>
            </w:pPr>
            <w:r w:rsidRPr="00D43F14">
              <w:rPr>
                <w:b/>
                <w:i/>
                <w:sz w:val="28"/>
                <w:szCs w:val="28"/>
              </w:rPr>
              <w:t>Hälsningar</w:t>
            </w:r>
          </w:p>
          <w:p w14:paraId="18B5A6A9" w14:textId="77777777" w:rsidR="00770D08" w:rsidRPr="00D43F14" w:rsidRDefault="00770D08" w:rsidP="0019552C">
            <w:pPr>
              <w:rPr>
                <w:i/>
                <w:sz w:val="28"/>
                <w:szCs w:val="28"/>
              </w:rPr>
            </w:pPr>
            <w:r w:rsidRPr="00D43F14">
              <w:rPr>
                <w:b/>
                <w:i/>
                <w:sz w:val="28"/>
                <w:szCs w:val="28"/>
              </w:rPr>
              <w:t>Styrelsen Nibbla båtklubb</w:t>
            </w:r>
          </w:p>
        </w:tc>
      </w:tr>
    </w:tbl>
    <w:p w14:paraId="7D654EC3" w14:textId="77777777" w:rsidR="00770D08" w:rsidRDefault="00770D08" w:rsidP="00770D08"/>
    <w:p w14:paraId="79C5AB6D" w14:textId="77777777" w:rsidR="00770D08" w:rsidRDefault="00770D08" w:rsidP="00BE3C6A">
      <w:pPr>
        <w:pStyle w:val="m3170564890487595953xmsonormal"/>
        <w:shd w:val="clear" w:color="auto" w:fill="FFFFFF"/>
        <w:spacing w:before="0" w:beforeAutospacing="0" w:after="0" w:afterAutospacing="0"/>
        <w:rPr>
          <w:rFonts w:ascii="Aptos" w:hAnsi="Aptos" w:cs="Calibri"/>
          <w:color w:val="000000" w:themeColor="text1"/>
          <w:sz w:val="22"/>
          <w:szCs w:val="22"/>
        </w:rPr>
      </w:pPr>
    </w:p>
    <w:p w14:paraId="0CB61264" w14:textId="77777777" w:rsidR="00FE56B2" w:rsidRDefault="00FE56B2" w:rsidP="00BE3C6A">
      <w:pPr>
        <w:pStyle w:val="m3170564890487595953xmsonormal"/>
        <w:shd w:val="clear" w:color="auto" w:fill="FFFFFF"/>
        <w:spacing w:before="0" w:beforeAutospacing="0" w:after="0" w:afterAutospacing="0"/>
        <w:rPr>
          <w:rFonts w:ascii="Aptos" w:hAnsi="Aptos" w:cs="Calibri"/>
          <w:color w:val="000000" w:themeColor="text1"/>
          <w:sz w:val="22"/>
          <w:szCs w:val="22"/>
        </w:rPr>
      </w:pPr>
    </w:p>
    <w:sectPr w:rsidR="00FE56B2" w:rsidSect="00693333">
      <w:headerReference w:type="even" r:id="rId12"/>
      <w:headerReference w:type="default" r:id="rId13"/>
      <w:footerReference w:type="even" r:id="rId14"/>
      <w:footerReference w:type="default" r:id="rId15"/>
      <w:headerReference w:type="first" r:id="rId16"/>
      <w:footerReference w:type="first" r:id="rId17"/>
      <w:pgSz w:w="11906" w:h="16838"/>
      <w:pgMar w:top="1701" w:right="1701" w:bottom="1418" w:left="170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DB549" w14:textId="77777777" w:rsidR="00AB4291" w:rsidRDefault="00AB4291" w:rsidP="00ED6C6F">
      <w:pPr>
        <w:spacing w:after="0"/>
      </w:pPr>
      <w:r>
        <w:separator/>
      </w:r>
    </w:p>
  </w:endnote>
  <w:endnote w:type="continuationSeparator" w:id="0">
    <w:p w14:paraId="05B8CD6C" w14:textId="77777777" w:rsidR="00AB4291" w:rsidRDefault="00AB4291" w:rsidP="00ED6C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ptos">
    <w:panose1 w:val="020B0004020202020204"/>
    <w:charset w:val="00"/>
    <w:family w:val="swiss"/>
    <w:pitch w:val="variable"/>
    <w:sig w:usb0="20000287" w:usb1="00000003" w:usb2="00000000" w:usb3="00000000" w:csb0="0000019F" w:csb1="00000000"/>
  </w:font>
  <w:font w:name="adobe-garamond-pro">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C9743" w14:textId="77777777" w:rsidR="00BE3C6A" w:rsidRDefault="00BE3C6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B9F12" w14:textId="77777777" w:rsidR="00BE3C6A" w:rsidRDefault="00BE3C6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0A49A" w14:textId="77777777" w:rsidR="00BE3C6A" w:rsidRDefault="00BE3C6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36E16" w14:textId="77777777" w:rsidR="00AB4291" w:rsidRDefault="00AB4291" w:rsidP="00ED6C6F">
      <w:pPr>
        <w:spacing w:after="0"/>
      </w:pPr>
      <w:r>
        <w:separator/>
      </w:r>
    </w:p>
  </w:footnote>
  <w:footnote w:type="continuationSeparator" w:id="0">
    <w:p w14:paraId="57D1B37A" w14:textId="77777777" w:rsidR="00AB4291" w:rsidRDefault="00AB4291" w:rsidP="00ED6C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DD6C" w14:textId="77777777" w:rsidR="00BE3C6A" w:rsidRDefault="00BE3C6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830F" w14:textId="77777777" w:rsidR="00BE3C6A" w:rsidRDefault="00BE3C6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81EA7" w14:textId="77777777" w:rsidR="00BE3C6A" w:rsidRDefault="00BE3C6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2239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767C0BE8"/>
    <w:lvl w:ilvl="0">
      <w:start w:val="1"/>
      <w:numFmt w:val="bullet"/>
      <w:pStyle w:val="Punktlista"/>
      <w:lvlText w:val="•"/>
      <w:lvlJc w:val="left"/>
      <w:pPr>
        <w:ind w:left="284" w:hanging="284"/>
      </w:pPr>
      <w:rPr>
        <w:rFonts w:ascii="Calibri" w:hAnsi="Calibri" w:hint="default"/>
        <w:color w:val="auto"/>
      </w:rPr>
    </w:lvl>
    <w:lvl w:ilvl="1">
      <w:start w:val="1"/>
      <w:numFmt w:val="bullet"/>
      <w:pStyle w:val="Punktlista2"/>
      <w:lvlText w:val="–"/>
      <w:lvlJc w:val="left"/>
      <w:pPr>
        <w:ind w:left="568" w:hanging="284"/>
      </w:pPr>
      <w:rPr>
        <w:rFonts w:ascii="Calibri" w:hAnsi="Calibri" w:hint="default"/>
        <w:color w:val="auto"/>
      </w:rPr>
    </w:lvl>
    <w:lvl w:ilvl="2">
      <w:start w:val="1"/>
      <w:numFmt w:val="bullet"/>
      <w:pStyle w:val="Punktlista3"/>
      <w:lvlText w:val="•"/>
      <w:lvlJc w:val="left"/>
      <w:pPr>
        <w:ind w:left="852" w:hanging="284"/>
      </w:pPr>
      <w:rPr>
        <w:rFonts w:ascii="Calibri" w:hAnsi="Calibri" w:hint="default"/>
        <w:color w:val="auto"/>
      </w:rPr>
    </w:lvl>
    <w:lvl w:ilvl="3">
      <w:start w:val="1"/>
      <w:numFmt w:val="bullet"/>
      <w:pStyle w:val="Punktlista4"/>
      <w:lvlText w:val="–"/>
      <w:lvlJc w:val="left"/>
      <w:pPr>
        <w:ind w:left="1136" w:hanging="284"/>
      </w:pPr>
      <w:rPr>
        <w:rFonts w:ascii="Calibri" w:hAnsi="Calibri" w:hint="default"/>
        <w:color w:val="auto"/>
      </w:rPr>
    </w:lvl>
    <w:lvl w:ilvl="4">
      <w:start w:val="1"/>
      <w:numFmt w:val="bullet"/>
      <w:pStyle w:val="Punktlista5"/>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1" w15:restartNumberingAfterBreak="0">
    <w:nsid w:val="1A6A1988"/>
    <w:multiLevelType w:val="multilevel"/>
    <w:tmpl w:val="58FEA0AE"/>
    <w:lvl w:ilvl="0">
      <w:start w:val="1"/>
      <w:numFmt w:val="decimal"/>
      <w:pStyle w:val="Numreradrubrik1"/>
      <w:suff w:val="space"/>
      <w:lvlText w:val="%1."/>
      <w:lvlJc w:val="left"/>
      <w:pPr>
        <w:ind w:left="851" w:hanging="851"/>
      </w:pPr>
      <w:rPr>
        <w:rFonts w:hint="default"/>
      </w:rPr>
    </w:lvl>
    <w:lvl w:ilvl="1">
      <w:start w:val="1"/>
      <w:numFmt w:val="decimal"/>
      <w:pStyle w:val="Numreradrubrik2"/>
      <w:suff w:val="space"/>
      <w:lvlText w:val="%1.%2"/>
      <w:lvlJc w:val="left"/>
      <w:pPr>
        <w:ind w:left="851" w:hanging="851"/>
      </w:pPr>
      <w:rPr>
        <w:rFonts w:hint="default"/>
      </w:rPr>
    </w:lvl>
    <w:lvl w:ilvl="2">
      <w:start w:val="1"/>
      <w:numFmt w:val="decimal"/>
      <w:pStyle w:val="Numreradrubrik3"/>
      <w:suff w:val="space"/>
      <w:lvlText w:val="%1.%2.%3"/>
      <w:lvlJc w:val="left"/>
      <w:pPr>
        <w:ind w:left="851" w:hanging="851"/>
      </w:pPr>
      <w:rPr>
        <w:rFonts w:hint="default"/>
      </w:rPr>
    </w:lvl>
    <w:lvl w:ilvl="3">
      <w:start w:val="1"/>
      <w:numFmt w:val="decimal"/>
      <w:pStyle w:val="Numreradrubrik4"/>
      <w:suff w:val="space"/>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E060E0A"/>
    <w:multiLevelType w:val="multilevel"/>
    <w:tmpl w:val="8892EB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CA27466"/>
    <w:multiLevelType w:val="hybridMultilevel"/>
    <w:tmpl w:val="90CC67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A67453"/>
    <w:multiLevelType w:val="multilevel"/>
    <w:tmpl w:val="10E6A6EC"/>
    <w:lvl w:ilvl="0">
      <w:start w:val="1"/>
      <w:numFmt w:val="decimal"/>
      <w:pStyle w:val="Numreradlista"/>
      <w:lvlText w:val="%1."/>
      <w:lvlJc w:val="left"/>
      <w:pPr>
        <w:ind w:left="284" w:hanging="284"/>
      </w:pPr>
      <w:rPr>
        <w:rFonts w:hint="default"/>
      </w:rPr>
    </w:lvl>
    <w:lvl w:ilvl="1">
      <w:start w:val="1"/>
      <w:numFmt w:val="lowerLetter"/>
      <w:pStyle w:val="Numreradlista2"/>
      <w:lvlText w:val="%2."/>
      <w:lvlJc w:val="left"/>
      <w:pPr>
        <w:ind w:left="568" w:hanging="284"/>
      </w:pPr>
      <w:rPr>
        <w:rFonts w:hint="default"/>
      </w:rPr>
    </w:lvl>
    <w:lvl w:ilvl="2">
      <w:start w:val="1"/>
      <w:numFmt w:val="lowerRoman"/>
      <w:pStyle w:val="Numreradlista3"/>
      <w:lvlText w:val="%3."/>
      <w:lvlJc w:val="left"/>
      <w:pPr>
        <w:ind w:left="852" w:hanging="284"/>
      </w:pPr>
      <w:rPr>
        <w:rFonts w:hint="default"/>
      </w:rPr>
    </w:lvl>
    <w:lvl w:ilvl="3">
      <w:start w:val="1"/>
      <w:numFmt w:val="decimal"/>
      <w:pStyle w:val="Numreradlista4"/>
      <w:lvlText w:val="%4)"/>
      <w:lvlJc w:val="left"/>
      <w:pPr>
        <w:ind w:left="1136" w:hanging="284"/>
      </w:pPr>
      <w:rPr>
        <w:rFonts w:hint="default"/>
      </w:rPr>
    </w:lvl>
    <w:lvl w:ilvl="4">
      <w:start w:val="1"/>
      <w:numFmt w:val="lowerLetter"/>
      <w:pStyle w:val="Numreradlista5"/>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15"/>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 w:numId="10">
    <w:abstractNumId w:val="4"/>
  </w:num>
  <w:num w:numId="11">
    <w:abstractNumId w:val="10"/>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num>
  <w:num w:numId="16">
    <w:abstractNumId w:val="1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C6A"/>
    <w:rsid w:val="00017D90"/>
    <w:rsid w:val="00023CF5"/>
    <w:rsid w:val="00027568"/>
    <w:rsid w:val="000304A9"/>
    <w:rsid w:val="000307B1"/>
    <w:rsid w:val="00035827"/>
    <w:rsid w:val="000428AA"/>
    <w:rsid w:val="00046803"/>
    <w:rsid w:val="000604B8"/>
    <w:rsid w:val="00061360"/>
    <w:rsid w:val="00062FCD"/>
    <w:rsid w:val="00070343"/>
    <w:rsid w:val="00070BA4"/>
    <w:rsid w:val="00073923"/>
    <w:rsid w:val="00081E07"/>
    <w:rsid w:val="00083807"/>
    <w:rsid w:val="00086DE2"/>
    <w:rsid w:val="000879D1"/>
    <w:rsid w:val="000927CE"/>
    <w:rsid w:val="00094382"/>
    <w:rsid w:val="00094E4C"/>
    <w:rsid w:val="00095166"/>
    <w:rsid w:val="000A1ECC"/>
    <w:rsid w:val="000A259F"/>
    <w:rsid w:val="000A3053"/>
    <w:rsid w:val="000B0B57"/>
    <w:rsid w:val="000B78E0"/>
    <w:rsid w:val="000C04B1"/>
    <w:rsid w:val="000C0E26"/>
    <w:rsid w:val="000C1195"/>
    <w:rsid w:val="000C2976"/>
    <w:rsid w:val="000C60F9"/>
    <w:rsid w:val="000C6B59"/>
    <w:rsid w:val="000D29F7"/>
    <w:rsid w:val="000D4286"/>
    <w:rsid w:val="000D6B60"/>
    <w:rsid w:val="000D71A4"/>
    <w:rsid w:val="000D787A"/>
    <w:rsid w:val="000E4CE0"/>
    <w:rsid w:val="0010206C"/>
    <w:rsid w:val="00104807"/>
    <w:rsid w:val="00106BA1"/>
    <w:rsid w:val="0011207E"/>
    <w:rsid w:val="00116662"/>
    <w:rsid w:val="001347F5"/>
    <w:rsid w:val="0013668C"/>
    <w:rsid w:val="00136C6B"/>
    <w:rsid w:val="00140D3F"/>
    <w:rsid w:val="00142663"/>
    <w:rsid w:val="00146F9A"/>
    <w:rsid w:val="00147958"/>
    <w:rsid w:val="0015200C"/>
    <w:rsid w:val="00184CF4"/>
    <w:rsid w:val="0019680D"/>
    <w:rsid w:val="001A1919"/>
    <w:rsid w:val="001A1D18"/>
    <w:rsid w:val="001A7D3F"/>
    <w:rsid w:val="001B2002"/>
    <w:rsid w:val="001B2985"/>
    <w:rsid w:val="001B4BB9"/>
    <w:rsid w:val="001B5A7F"/>
    <w:rsid w:val="001D2F5A"/>
    <w:rsid w:val="001E5886"/>
    <w:rsid w:val="001F1C20"/>
    <w:rsid w:val="00202B81"/>
    <w:rsid w:val="002077CD"/>
    <w:rsid w:val="00211736"/>
    <w:rsid w:val="00216E75"/>
    <w:rsid w:val="0021701C"/>
    <w:rsid w:val="00220B93"/>
    <w:rsid w:val="0022646D"/>
    <w:rsid w:val="002303A4"/>
    <w:rsid w:val="0023309C"/>
    <w:rsid w:val="002346A2"/>
    <w:rsid w:val="00235637"/>
    <w:rsid w:val="0023775C"/>
    <w:rsid w:val="00237D8B"/>
    <w:rsid w:val="00244EC1"/>
    <w:rsid w:val="00256B4A"/>
    <w:rsid w:val="002611BD"/>
    <w:rsid w:val="002872E8"/>
    <w:rsid w:val="002A095C"/>
    <w:rsid w:val="002A223C"/>
    <w:rsid w:val="002A2D38"/>
    <w:rsid w:val="002A72E0"/>
    <w:rsid w:val="002B49E3"/>
    <w:rsid w:val="002B5017"/>
    <w:rsid w:val="002D2B87"/>
    <w:rsid w:val="002D6E99"/>
    <w:rsid w:val="002E6033"/>
    <w:rsid w:val="002F3532"/>
    <w:rsid w:val="002F65D3"/>
    <w:rsid w:val="002F7366"/>
    <w:rsid w:val="00302691"/>
    <w:rsid w:val="003137F9"/>
    <w:rsid w:val="00315C04"/>
    <w:rsid w:val="00324BC6"/>
    <w:rsid w:val="0034476D"/>
    <w:rsid w:val="00346AEB"/>
    <w:rsid w:val="0035044E"/>
    <w:rsid w:val="00365BD6"/>
    <w:rsid w:val="00370AC4"/>
    <w:rsid w:val="00376143"/>
    <w:rsid w:val="00377FEF"/>
    <w:rsid w:val="003866D0"/>
    <w:rsid w:val="003977E2"/>
    <w:rsid w:val="00397FCC"/>
    <w:rsid w:val="003A0FEC"/>
    <w:rsid w:val="003A2BE9"/>
    <w:rsid w:val="003A310D"/>
    <w:rsid w:val="003C103D"/>
    <w:rsid w:val="003C1654"/>
    <w:rsid w:val="003D0CD8"/>
    <w:rsid w:val="003D1AD5"/>
    <w:rsid w:val="003D2013"/>
    <w:rsid w:val="003D3E42"/>
    <w:rsid w:val="003F0BD7"/>
    <w:rsid w:val="003F3BD9"/>
    <w:rsid w:val="003F4ED4"/>
    <w:rsid w:val="003F6940"/>
    <w:rsid w:val="00403376"/>
    <w:rsid w:val="0040718F"/>
    <w:rsid w:val="004074DE"/>
    <w:rsid w:val="00411FB3"/>
    <w:rsid w:val="0041452E"/>
    <w:rsid w:val="004165DD"/>
    <w:rsid w:val="0043409F"/>
    <w:rsid w:val="004457CA"/>
    <w:rsid w:val="00445D63"/>
    <w:rsid w:val="004539FA"/>
    <w:rsid w:val="004579C9"/>
    <w:rsid w:val="0046069A"/>
    <w:rsid w:val="00463F60"/>
    <w:rsid w:val="00465856"/>
    <w:rsid w:val="00466ABB"/>
    <w:rsid w:val="00472FE4"/>
    <w:rsid w:val="00474E32"/>
    <w:rsid w:val="00476DDD"/>
    <w:rsid w:val="00481060"/>
    <w:rsid w:val="00483F66"/>
    <w:rsid w:val="00495F87"/>
    <w:rsid w:val="004A72D2"/>
    <w:rsid w:val="004B2529"/>
    <w:rsid w:val="004B7AD0"/>
    <w:rsid w:val="004C2B9D"/>
    <w:rsid w:val="004D1262"/>
    <w:rsid w:val="004D275C"/>
    <w:rsid w:val="004D6CC6"/>
    <w:rsid w:val="004E08FC"/>
    <w:rsid w:val="004E0B05"/>
    <w:rsid w:val="004E4BC0"/>
    <w:rsid w:val="004F2653"/>
    <w:rsid w:val="004F6E9F"/>
    <w:rsid w:val="0050211B"/>
    <w:rsid w:val="00506A07"/>
    <w:rsid w:val="005071EB"/>
    <w:rsid w:val="005131D2"/>
    <w:rsid w:val="00514D06"/>
    <w:rsid w:val="00531996"/>
    <w:rsid w:val="005377E7"/>
    <w:rsid w:val="005439FD"/>
    <w:rsid w:val="00543A7F"/>
    <w:rsid w:val="00545D2E"/>
    <w:rsid w:val="00546895"/>
    <w:rsid w:val="005537A8"/>
    <w:rsid w:val="00555158"/>
    <w:rsid w:val="00555DAE"/>
    <w:rsid w:val="00561616"/>
    <w:rsid w:val="00563333"/>
    <w:rsid w:val="00564CE8"/>
    <w:rsid w:val="00574184"/>
    <w:rsid w:val="0057439D"/>
    <w:rsid w:val="00575871"/>
    <w:rsid w:val="005871A5"/>
    <w:rsid w:val="0059205E"/>
    <w:rsid w:val="00594D98"/>
    <w:rsid w:val="005A403A"/>
    <w:rsid w:val="005B00CE"/>
    <w:rsid w:val="005B72E4"/>
    <w:rsid w:val="005B7439"/>
    <w:rsid w:val="005B745A"/>
    <w:rsid w:val="005B764D"/>
    <w:rsid w:val="005C5823"/>
    <w:rsid w:val="005C598C"/>
    <w:rsid w:val="005C6423"/>
    <w:rsid w:val="005D35EB"/>
    <w:rsid w:val="005E0CDB"/>
    <w:rsid w:val="005F29FB"/>
    <w:rsid w:val="0060008D"/>
    <w:rsid w:val="00602DA6"/>
    <w:rsid w:val="00606B0F"/>
    <w:rsid w:val="00607EFC"/>
    <w:rsid w:val="006137D6"/>
    <w:rsid w:val="00621A28"/>
    <w:rsid w:val="00626AE9"/>
    <w:rsid w:val="006659FB"/>
    <w:rsid w:val="00670C8E"/>
    <w:rsid w:val="00670F0B"/>
    <w:rsid w:val="00671B01"/>
    <w:rsid w:val="006813EC"/>
    <w:rsid w:val="00686065"/>
    <w:rsid w:val="00686464"/>
    <w:rsid w:val="00693333"/>
    <w:rsid w:val="00693ED8"/>
    <w:rsid w:val="0069794E"/>
    <w:rsid w:val="00697C2E"/>
    <w:rsid w:val="006A3959"/>
    <w:rsid w:val="006A3A5A"/>
    <w:rsid w:val="006A60A8"/>
    <w:rsid w:val="006A71AC"/>
    <w:rsid w:val="006B3AC6"/>
    <w:rsid w:val="006B494E"/>
    <w:rsid w:val="006B5137"/>
    <w:rsid w:val="006B6816"/>
    <w:rsid w:val="006C0636"/>
    <w:rsid w:val="006C0A5E"/>
    <w:rsid w:val="006C12D6"/>
    <w:rsid w:val="006C4DA1"/>
    <w:rsid w:val="006D0EB6"/>
    <w:rsid w:val="006E43A5"/>
    <w:rsid w:val="00700DF0"/>
    <w:rsid w:val="00710195"/>
    <w:rsid w:val="00712CB6"/>
    <w:rsid w:val="007177C8"/>
    <w:rsid w:val="00722F73"/>
    <w:rsid w:val="007277CA"/>
    <w:rsid w:val="00735848"/>
    <w:rsid w:val="00737193"/>
    <w:rsid w:val="00737647"/>
    <w:rsid w:val="00752C00"/>
    <w:rsid w:val="007577D5"/>
    <w:rsid w:val="00760B48"/>
    <w:rsid w:val="00770D08"/>
    <w:rsid w:val="00772B6E"/>
    <w:rsid w:val="007811EE"/>
    <w:rsid w:val="007829D2"/>
    <w:rsid w:val="00782FAA"/>
    <w:rsid w:val="00783074"/>
    <w:rsid w:val="0078522D"/>
    <w:rsid w:val="0079023D"/>
    <w:rsid w:val="00792396"/>
    <w:rsid w:val="007A0B53"/>
    <w:rsid w:val="007A14B0"/>
    <w:rsid w:val="007B634A"/>
    <w:rsid w:val="007C5139"/>
    <w:rsid w:val="007D2DCB"/>
    <w:rsid w:val="007E16FA"/>
    <w:rsid w:val="007F729F"/>
    <w:rsid w:val="00801BBF"/>
    <w:rsid w:val="008047A6"/>
    <w:rsid w:val="00812411"/>
    <w:rsid w:val="00815AF9"/>
    <w:rsid w:val="00816DAB"/>
    <w:rsid w:val="008215CB"/>
    <w:rsid w:val="00830458"/>
    <w:rsid w:val="00834506"/>
    <w:rsid w:val="0083467A"/>
    <w:rsid w:val="00834E7E"/>
    <w:rsid w:val="00836070"/>
    <w:rsid w:val="00840C28"/>
    <w:rsid w:val="00841C40"/>
    <w:rsid w:val="008477F2"/>
    <w:rsid w:val="008479D2"/>
    <w:rsid w:val="008574B7"/>
    <w:rsid w:val="00870403"/>
    <w:rsid w:val="00875CBE"/>
    <w:rsid w:val="00881C3B"/>
    <w:rsid w:val="008841BA"/>
    <w:rsid w:val="008915DE"/>
    <w:rsid w:val="00893214"/>
    <w:rsid w:val="008A525C"/>
    <w:rsid w:val="008B6D70"/>
    <w:rsid w:val="008C5285"/>
    <w:rsid w:val="008D4F31"/>
    <w:rsid w:val="008E3A35"/>
    <w:rsid w:val="008E71EC"/>
    <w:rsid w:val="008F05FC"/>
    <w:rsid w:val="008F0A37"/>
    <w:rsid w:val="008F1AA8"/>
    <w:rsid w:val="009067FF"/>
    <w:rsid w:val="00910C25"/>
    <w:rsid w:val="0091229C"/>
    <w:rsid w:val="00916BE6"/>
    <w:rsid w:val="00920147"/>
    <w:rsid w:val="009255D9"/>
    <w:rsid w:val="00934609"/>
    <w:rsid w:val="0094132D"/>
    <w:rsid w:val="00946E4B"/>
    <w:rsid w:val="00953D0E"/>
    <w:rsid w:val="00953E7E"/>
    <w:rsid w:val="00954E64"/>
    <w:rsid w:val="00956E10"/>
    <w:rsid w:val="00962A5D"/>
    <w:rsid w:val="009641F8"/>
    <w:rsid w:val="00972D16"/>
    <w:rsid w:val="0097322D"/>
    <w:rsid w:val="00973775"/>
    <w:rsid w:val="00976057"/>
    <w:rsid w:val="0099293C"/>
    <w:rsid w:val="009A2D7C"/>
    <w:rsid w:val="009A2E5B"/>
    <w:rsid w:val="009A43B2"/>
    <w:rsid w:val="009A4DD4"/>
    <w:rsid w:val="009B2791"/>
    <w:rsid w:val="009B54D5"/>
    <w:rsid w:val="009B5CA4"/>
    <w:rsid w:val="009D2D25"/>
    <w:rsid w:val="009D37E0"/>
    <w:rsid w:val="009D509B"/>
    <w:rsid w:val="009E6EF9"/>
    <w:rsid w:val="009E7B9D"/>
    <w:rsid w:val="009E7F82"/>
    <w:rsid w:val="009F2DB5"/>
    <w:rsid w:val="00A03AC3"/>
    <w:rsid w:val="00A076D6"/>
    <w:rsid w:val="00A14B88"/>
    <w:rsid w:val="00A17B37"/>
    <w:rsid w:val="00A2125B"/>
    <w:rsid w:val="00A22FBD"/>
    <w:rsid w:val="00A23320"/>
    <w:rsid w:val="00A40656"/>
    <w:rsid w:val="00A51CEF"/>
    <w:rsid w:val="00A67E2F"/>
    <w:rsid w:val="00A73128"/>
    <w:rsid w:val="00A7600B"/>
    <w:rsid w:val="00A80451"/>
    <w:rsid w:val="00A80C68"/>
    <w:rsid w:val="00A82B7A"/>
    <w:rsid w:val="00A844F3"/>
    <w:rsid w:val="00A86E30"/>
    <w:rsid w:val="00A87B49"/>
    <w:rsid w:val="00A93ACA"/>
    <w:rsid w:val="00A96DA2"/>
    <w:rsid w:val="00AA3A34"/>
    <w:rsid w:val="00AA5C9A"/>
    <w:rsid w:val="00AB1998"/>
    <w:rsid w:val="00AB24CA"/>
    <w:rsid w:val="00AB4291"/>
    <w:rsid w:val="00AB57E2"/>
    <w:rsid w:val="00AB5BA4"/>
    <w:rsid w:val="00AD354E"/>
    <w:rsid w:val="00AD5832"/>
    <w:rsid w:val="00AE2577"/>
    <w:rsid w:val="00AE3D15"/>
    <w:rsid w:val="00AE5CA8"/>
    <w:rsid w:val="00AF2383"/>
    <w:rsid w:val="00AF4D5A"/>
    <w:rsid w:val="00AF5B57"/>
    <w:rsid w:val="00AF69E3"/>
    <w:rsid w:val="00B02EBF"/>
    <w:rsid w:val="00B0697C"/>
    <w:rsid w:val="00B11990"/>
    <w:rsid w:val="00B233A8"/>
    <w:rsid w:val="00B235A8"/>
    <w:rsid w:val="00B277D2"/>
    <w:rsid w:val="00B30455"/>
    <w:rsid w:val="00B3508E"/>
    <w:rsid w:val="00B4285A"/>
    <w:rsid w:val="00B44E81"/>
    <w:rsid w:val="00B605D4"/>
    <w:rsid w:val="00B6416A"/>
    <w:rsid w:val="00B7199B"/>
    <w:rsid w:val="00B71B19"/>
    <w:rsid w:val="00B82BCF"/>
    <w:rsid w:val="00B8547C"/>
    <w:rsid w:val="00B96EA9"/>
    <w:rsid w:val="00B9718E"/>
    <w:rsid w:val="00BA16CD"/>
    <w:rsid w:val="00BA5643"/>
    <w:rsid w:val="00BB48AC"/>
    <w:rsid w:val="00BB5D5A"/>
    <w:rsid w:val="00BB6358"/>
    <w:rsid w:val="00BB7B8B"/>
    <w:rsid w:val="00BC3F88"/>
    <w:rsid w:val="00BC6703"/>
    <w:rsid w:val="00BC7219"/>
    <w:rsid w:val="00BD30E1"/>
    <w:rsid w:val="00BD3DF2"/>
    <w:rsid w:val="00BE0327"/>
    <w:rsid w:val="00BE194F"/>
    <w:rsid w:val="00BE2E11"/>
    <w:rsid w:val="00BE3C6A"/>
    <w:rsid w:val="00BE3F3D"/>
    <w:rsid w:val="00BF24BD"/>
    <w:rsid w:val="00BF3D33"/>
    <w:rsid w:val="00BF60D3"/>
    <w:rsid w:val="00C02681"/>
    <w:rsid w:val="00C06AD7"/>
    <w:rsid w:val="00C079B5"/>
    <w:rsid w:val="00C13434"/>
    <w:rsid w:val="00C1767E"/>
    <w:rsid w:val="00C316F1"/>
    <w:rsid w:val="00C336B0"/>
    <w:rsid w:val="00C36F05"/>
    <w:rsid w:val="00C4216C"/>
    <w:rsid w:val="00C63DA4"/>
    <w:rsid w:val="00C77C7E"/>
    <w:rsid w:val="00C82B70"/>
    <w:rsid w:val="00C86D10"/>
    <w:rsid w:val="00CA0F07"/>
    <w:rsid w:val="00CA66A7"/>
    <w:rsid w:val="00CB19C0"/>
    <w:rsid w:val="00CB7B00"/>
    <w:rsid w:val="00CC149C"/>
    <w:rsid w:val="00CC3124"/>
    <w:rsid w:val="00CC3657"/>
    <w:rsid w:val="00CD25A0"/>
    <w:rsid w:val="00CD4D2F"/>
    <w:rsid w:val="00CE0F76"/>
    <w:rsid w:val="00CE2F93"/>
    <w:rsid w:val="00CE6EB6"/>
    <w:rsid w:val="00CF0114"/>
    <w:rsid w:val="00D02ECC"/>
    <w:rsid w:val="00D070FF"/>
    <w:rsid w:val="00D10516"/>
    <w:rsid w:val="00D1468B"/>
    <w:rsid w:val="00D2298A"/>
    <w:rsid w:val="00D25EB5"/>
    <w:rsid w:val="00D3680F"/>
    <w:rsid w:val="00D40757"/>
    <w:rsid w:val="00D42360"/>
    <w:rsid w:val="00D42F20"/>
    <w:rsid w:val="00D4779E"/>
    <w:rsid w:val="00D54395"/>
    <w:rsid w:val="00D911B6"/>
    <w:rsid w:val="00D965CB"/>
    <w:rsid w:val="00D96E97"/>
    <w:rsid w:val="00DA1FAF"/>
    <w:rsid w:val="00DA56B2"/>
    <w:rsid w:val="00DB6A26"/>
    <w:rsid w:val="00DC3DD7"/>
    <w:rsid w:val="00DD5459"/>
    <w:rsid w:val="00DF0444"/>
    <w:rsid w:val="00DF087A"/>
    <w:rsid w:val="00DF42CC"/>
    <w:rsid w:val="00E00754"/>
    <w:rsid w:val="00E017A5"/>
    <w:rsid w:val="00E05BFC"/>
    <w:rsid w:val="00E1105D"/>
    <w:rsid w:val="00E15F99"/>
    <w:rsid w:val="00E204FB"/>
    <w:rsid w:val="00E24EF7"/>
    <w:rsid w:val="00E33025"/>
    <w:rsid w:val="00E346AC"/>
    <w:rsid w:val="00E464C9"/>
    <w:rsid w:val="00E47380"/>
    <w:rsid w:val="00E50040"/>
    <w:rsid w:val="00E508BB"/>
    <w:rsid w:val="00E62B74"/>
    <w:rsid w:val="00E64DCA"/>
    <w:rsid w:val="00E65678"/>
    <w:rsid w:val="00E66CA0"/>
    <w:rsid w:val="00E67599"/>
    <w:rsid w:val="00EA1617"/>
    <w:rsid w:val="00EB1E30"/>
    <w:rsid w:val="00EB60E6"/>
    <w:rsid w:val="00EB77D0"/>
    <w:rsid w:val="00EC5EB1"/>
    <w:rsid w:val="00EC681D"/>
    <w:rsid w:val="00ED0FBA"/>
    <w:rsid w:val="00ED4FBB"/>
    <w:rsid w:val="00ED6C6F"/>
    <w:rsid w:val="00EE3157"/>
    <w:rsid w:val="00EF3549"/>
    <w:rsid w:val="00EF50DE"/>
    <w:rsid w:val="00EF58B6"/>
    <w:rsid w:val="00F10866"/>
    <w:rsid w:val="00F114EB"/>
    <w:rsid w:val="00F12849"/>
    <w:rsid w:val="00F310BA"/>
    <w:rsid w:val="00F36E83"/>
    <w:rsid w:val="00F455A6"/>
    <w:rsid w:val="00F46BB1"/>
    <w:rsid w:val="00F4778E"/>
    <w:rsid w:val="00F47EA3"/>
    <w:rsid w:val="00F5205D"/>
    <w:rsid w:val="00F61558"/>
    <w:rsid w:val="00F61F0E"/>
    <w:rsid w:val="00F6408C"/>
    <w:rsid w:val="00F84123"/>
    <w:rsid w:val="00F85C07"/>
    <w:rsid w:val="00F87516"/>
    <w:rsid w:val="00F97C0A"/>
    <w:rsid w:val="00FA6DF8"/>
    <w:rsid w:val="00FB0705"/>
    <w:rsid w:val="00FC6F9F"/>
    <w:rsid w:val="00FD1476"/>
    <w:rsid w:val="00FD38FA"/>
    <w:rsid w:val="00FE01D8"/>
    <w:rsid w:val="00FE2AF8"/>
    <w:rsid w:val="00FE56B2"/>
    <w:rsid w:val="00FF1459"/>
    <w:rsid w:val="00FF25D3"/>
    <w:rsid w:val="00FF5D6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D9960"/>
  <w15:chartTrackingRefBased/>
  <w15:docId w15:val="{AE09E646-A070-4AE4-9546-071BBD57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en-US" w:bidi="ar-SA"/>
      </w:rPr>
    </w:rPrDefault>
    <w:pPrDefault>
      <w:pPr>
        <w:spacing w:after="160"/>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header" w:uiPriority="0"/>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qFormat="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uiPriority="36"/>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uiPriority="98"/>
    <w:lsdException w:name="Strong" w:uiPriority="22" w:qFormat="1"/>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4B8"/>
  </w:style>
  <w:style w:type="paragraph" w:styleId="Rubrik1">
    <w:name w:val="heading 1"/>
    <w:basedOn w:val="Rubrik"/>
    <w:next w:val="Normal"/>
    <w:link w:val="Rubrik1Char"/>
    <w:uiPriority w:val="9"/>
    <w:qFormat/>
    <w:rsid w:val="00495F87"/>
    <w:pPr>
      <w:keepNext/>
      <w:keepLines/>
      <w:spacing w:before="240" w:after="360"/>
      <w:outlineLvl w:val="0"/>
    </w:pPr>
    <w:rPr>
      <w:bCs w:val="0"/>
      <w:szCs w:val="28"/>
    </w:rPr>
  </w:style>
  <w:style w:type="paragraph" w:styleId="Rubrik2">
    <w:name w:val="heading 2"/>
    <w:basedOn w:val="Rubrik1"/>
    <w:next w:val="Normal"/>
    <w:link w:val="Rubrik2Char"/>
    <w:uiPriority w:val="9"/>
    <w:qFormat/>
    <w:rsid w:val="00216E75"/>
    <w:pPr>
      <w:spacing w:after="120"/>
      <w:outlineLvl w:val="1"/>
    </w:pPr>
    <w:rPr>
      <w:rFonts w:asciiTheme="minorHAnsi" w:hAnsiTheme="minorHAnsi"/>
      <w:b/>
      <w:bCs/>
      <w:caps/>
      <w:sz w:val="22"/>
    </w:rPr>
  </w:style>
  <w:style w:type="paragraph" w:styleId="Rubrik3">
    <w:name w:val="heading 3"/>
    <w:basedOn w:val="Rubrik2"/>
    <w:next w:val="Normal"/>
    <w:link w:val="Rubrik3Char"/>
    <w:uiPriority w:val="9"/>
    <w:qFormat/>
    <w:rsid w:val="00495F87"/>
    <w:pPr>
      <w:outlineLvl w:val="2"/>
    </w:pPr>
    <w:rPr>
      <w:caps w:val="0"/>
      <w:szCs w:val="24"/>
    </w:rPr>
  </w:style>
  <w:style w:type="paragraph" w:styleId="Rubrik4">
    <w:name w:val="heading 4"/>
    <w:basedOn w:val="Rubrik3"/>
    <w:next w:val="Normal"/>
    <w:link w:val="Rubrik4Char"/>
    <w:uiPriority w:val="9"/>
    <w:qFormat/>
    <w:rsid w:val="00495F87"/>
    <w:pPr>
      <w:outlineLvl w:val="3"/>
    </w:pPr>
    <w:rPr>
      <w:b w:val="0"/>
      <w:iCs/>
      <w:u w:val="single"/>
    </w:rPr>
  </w:style>
  <w:style w:type="paragraph" w:styleId="Rubrik5">
    <w:name w:val="heading 5"/>
    <w:basedOn w:val="Rubrik4"/>
    <w:next w:val="Normal"/>
    <w:link w:val="Rubrik5Char"/>
    <w:uiPriority w:val="9"/>
    <w:semiHidden/>
    <w:qFormat/>
    <w:rsid w:val="00081E07"/>
    <w:pPr>
      <w:outlineLvl w:val="4"/>
    </w:pPr>
    <w:rPr>
      <w:b/>
      <w:bCs w:val="0"/>
      <w:i/>
      <w:sz w:val="19"/>
    </w:rPr>
  </w:style>
  <w:style w:type="paragraph" w:styleId="Rubrik6">
    <w:name w:val="heading 6"/>
    <w:basedOn w:val="Rubrik5"/>
    <w:next w:val="Normal"/>
    <w:link w:val="Rubrik6Char"/>
    <w:uiPriority w:val="9"/>
    <w:semiHidden/>
    <w:rsid w:val="00081E07"/>
    <w:pPr>
      <w:outlineLvl w:val="5"/>
    </w:pPr>
    <w:rPr>
      <w:bCs/>
      <w:i w:val="0"/>
      <w:iCs w:val="0"/>
    </w:rPr>
  </w:style>
  <w:style w:type="paragraph" w:styleId="Rubrik7">
    <w:name w:val="heading 7"/>
    <w:basedOn w:val="Rubrik6"/>
    <w:next w:val="Normal"/>
    <w:link w:val="Rubrik7Char"/>
    <w:uiPriority w:val="9"/>
    <w:semiHidden/>
    <w:rsid w:val="00081E07"/>
    <w:pPr>
      <w:outlineLvl w:val="6"/>
    </w:pPr>
    <w:rPr>
      <w:b w:val="0"/>
      <w:iCs/>
    </w:rPr>
  </w:style>
  <w:style w:type="paragraph" w:styleId="Rubrik8">
    <w:name w:val="heading 8"/>
    <w:basedOn w:val="Normal"/>
    <w:next w:val="Normal"/>
    <w:link w:val="Rubrik8Char"/>
    <w:uiPriority w:val="9"/>
    <w:semiHidden/>
    <w:rsid w:val="005F29FB"/>
    <w:pPr>
      <w:keepNext/>
      <w:keepLines/>
      <w:spacing w:before="120" w:after="0"/>
      <w:outlineLvl w:val="7"/>
    </w:pPr>
    <w:rPr>
      <w:b/>
      <w:bCs/>
    </w:rPr>
  </w:style>
  <w:style w:type="paragraph" w:styleId="Rubrik9">
    <w:name w:val="heading 9"/>
    <w:basedOn w:val="Normal"/>
    <w:next w:val="Normal"/>
    <w:link w:val="Rubrik9Char"/>
    <w:uiPriority w:val="9"/>
    <w:semiHidden/>
    <w:rsid w:val="005F29FB"/>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95F87"/>
    <w:rPr>
      <w:rFonts w:asciiTheme="majorHAnsi" w:eastAsiaTheme="majorEastAsia" w:hAnsiTheme="majorHAnsi" w:cstheme="majorBidi"/>
      <w:sz w:val="44"/>
      <w:szCs w:val="28"/>
    </w:rPr>
  </w:style>
  <w:style w:type="character" w:customStyle="1" w:styleId="Rubrik2Char">
    <w:name w:val="Rubrik 2 Char"/>
    <w:basedOn w:val="Standardstycketeckensnitt"/>
    <w:link w:val="Rubrik2"/>
    <w:uiPriority w:val="9"/>
    <w:rsid w:val="00216E75"/>
    <w:rPr>
      <w:rFonts w:eastAsiaTheme="majorEastAsia" w:cstheme="majorBidi"/>
      <w:b/>
      <w:bCs/>
      <w:caps/>
      <w:szCs w:val="28"/>
    </w:rPr>
  </w:style>
  <w:style w:type="character" w:customStyle="1" w:styleId="Rubrik3Char">
    <w:name w:val="Rubrik 3 Char"/>
    <w:basedOn w:val="Standardstycketeckensnitt"/>
    <w:link w:val="Rubrik3"/>
    <w:uiPriority w:val="9"/>
    <w:rsid w:val="00495F87"/>
    <w:rPr>
      <w:rFonts w:eastAsiaTheme="majorEastAsia" w:cstheme="majorBidi"/>
      <w:b/>
      <w:bCs/>
      <w:szCs w:val="24"/>
    </w:rPr>
  </w:style>
  <w:style w:type="character" w:customStyle="1" w:styleId="Rubrik4Char">
    <w:name w:val="Rubrik 4 Char"/>
    <w:basedOn w:val="Standardstycketeckensnitt"/>
    <w:link w:val="Rubrik4"/>
    <w:uiPriority w:val="9"/>
    <w:rsid w:val="00495F87"/>
    <w:rPr>
      <w:rFonts w:eastAsiaTheme="majorEastAsia" w:cstheme="majorBidi"/>
      <w:bCs/>
      <w:iCs/>
      <w:szCs w:val="24"/>
      <w:u w:val="single"/>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99"/>
    <w:rsid w:val="003C1654"/>
    <w:rPr>
      <w:bCs/>
      <w:sz w:val="18"/>
      <w:szCs w:val="18"/>
    </w:rPr>
  </w:style>
  <w:style w:type="paragraph" w:styleId="Rubrik">
    <w:name w:val="Title"/>
    <w:basedOn w:val="Normal"/>
    <w:next w:val="Normal"/>
    <w:link w:val="RubrikChar"/>
    <w:uiPriority w:val="34"/>
    <w:qFormat/>
    <w:rsid w:val="00495F87"/>
    <w:pPr>
      <w:spacing w:before="120" w:after="120"/>
      <w:contextualSpacing/>
    </w:pPr>
    <w:rPr>
      <w:rFonts w:asciiTheme="majorHAnsi" w:eastAsiaTheme="majorEastAsia" w:hAnsiTheme="majorHAnsi" w:cstheme="majorBidi"/>
      <w:bCs/>
      <w:sz w:val="44"/>
      <w:szCs w:val="48"/>
    </w:rPr>
  </w:style>
  <w:style w:type="character" w:customStyle="1" w:styleId="RubrikChar">
    <w:name w:val="Rubrik Char"/>
    <w:basedOn w:val="Standardstycketeckensnitt"/>
    <w:link w:val="Rubrik"/>
    <w:uiPriority w:val="34"/>
    <w:rsid w:val="00495F87"/>
    <w:rPr>
      <w:rFonts w:asciiTheme="majorHAnsi" w:eastAsiaTheme="majorEastAsia" w:hAnsiTheme="majorHAnsi" w:cstheme="majorBidi"/>
      <w:bCs/>
      <w:sz w:val="44"/>
      <w:szCs w:val="48"/>
    </w:rPr>
  </w:style>
  <w:style w:type="paragraph" w:styleId="Underrubrik">
    <w:name w:val="Subtitle"/>
    <w:basedOn w:val="Rubrik"/>
    <w:next w:val="Normal"/>
    <w:link w:val="UnderrubrikChar"/>
    <w:uiPriority w:val="35"/>
    <w:qFormat/>
    <w:rsid w:val="00495F87"/>
    <w:pPr>
      <w:numPr>
        <w:ilvl w:val="1"/>
      </w:numPr>
      <w:spacing w:after="240"/>
    </w:pPr>
    <w:rPr>
      <w:sz w:val="22"/>
      <w:szCs w:val="24"/>
    </w:rPr>
  </w:style>
  <w:style w:type="character" w:customStyle="1" w:styleId="UnderrubrikChar">
    <w:name w:val="Underrubrik Char"/>
    <w:basedOn w:val="Standardstycketeckensnitt"/>
    <w:link w:val="Underrubrik"/>
    <w:uiPriority w:val="35"/>
    <w:rsid w:val="00495F87"/>
    <w:rPr>
      <w:rFonts w:asciiTheme="majorHAnsi" w:eastAsiaTheme="majorEastAsia" w:hAnsiTheme="majorHAnsi" w:cstheme="majorBidi"/>
      <w:bCs/>
      <w:szCs w:val="24"/>
    </w:rPr>
  </w:style>
  <w:style w:type="character" w:styleId="Stark">
    <w:name w:val="Strong"/>
    <w:basedOn w:val="Standardstycketeckensnitt"/>
    <w:uiPriority w:val="22"/>
    <w:qFormat/>
    <w:rsid w:val="005F29FB"/>
    <w:rPr>
      <w:b/>
      <w:bCs/>
      <w:color w:val="auto"/>
    </w:rPr>
  </w:style>
  <w:style w:type="character" w:styleId="Betoning">
    <w:name w:val="Emphasis"/>
    <w:basedOn w:val="Standardstycketeckensnitt"/>
    <w:uiPriority w:val="20"/>
    <w:semiHidden/>
    <w:rsid w:val="0040718F"/>
    <w:rPr>
      <w:rFonts w:asciiTheme="minorHAnsi" w:hAnsiTheme="minorHAnsi"/>
      <w:i/>
      <w:iCs/>
      <w:color w:val="FF0000"/>
      <w:sz w:val="18"/>
      <w:u w:val="single"/>
    </w:rPr>
  </w:style>
  <w:style w:type="paragraph" w:styleId="Ingetavstnd">
    <w:name w:val="No Spacing"/>
    <w:uiPriority w:val="1"/>
    <w:qFormat/>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40718F"/>
    <w:rPr>
      <w:rFonts w:asciiTheme="minorHAnsi" w:hAnsiTheme="minorHAnsi"/>
      <w:b/>
      <w:bCs/>
      <w:i/>
      <w:iCs/>
      <w:color w:val="FF0000"/>
      <w:sz w:val="18"/>
      <w:u w:val="single"/>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9"/>
    <w:next w:val="Normal"/>
    <w:uiPriority w:val="39"/>
    <w:rsid w:val="00E15F99"/>
    <w:pPr>
      <w:spacing w:before="240" w:after="240"/>
      <w:contextualSpacing/>
    </w:pPr>
    <w:rPr>
      <w:rFonts w:asciiTheme="majorHAnsi" w:hAnsiTheme="majorHAnsi"/>
      <w:b/>
      <w:i w:val="0"/>
      <w:caps/>
      <w:sz w:val="28"/>
      <w:szCs w:val="36"/>
    </w:rPr>
  </w:style>
  <w:style w:type="paragraph" w:styleId="Innehll1">
    <w:name w:val="toc 1"/>
    <w:basedOn w:val="Normal"/>
    <w:next w:val="Normal"/>
    <w:uiPriority w:val="39"/>
    <w:rsid w:val="00302691"/>
    <w:pPr>
      <w:tabs>
        <w:tab w:val="right" w:leader="dot" w:pos="9062"/>
      </w:tabs>
      <w:spacing w:after="100"/>
    </w:pPr>
    <w:rPr>
      <w:noProof/>
      <w:lang w:eastAsia="en-GB"/>
    </w:rPr>
  </w:style>
  <w:style w:type="paragraph" w:styleId="Innehll2">
    <w:name w:val="toc 2"/>
    <w:basedOn w:val="Normal"/>
    <w:next w:val="Normal"/>
    <w:uiPriority w:val="39"/>
    <w:rsid w:val="0040718F"/>
    <w:pPr>
      <w:tabs>
        <w:tab w:val="right" w:leader="dot" w:pos="9062"/>
      </w:tabs>
      <w:spacing w:after="100"/>
      <w:ind w:left="284"/>
    </w:pPr>
    <w:rPr>
      <w:noProof/>
    </w:rPr>
  </w:style>
  <w:style w:type="paragraph" w:styleId="Innehll3">
    <w:name w:val="toc 3"/>
    <w:basedOn w:val="Normal"/>
    <w:next w:val="Normal"/>
    <w:uiPriority w:val="39"/>
    <w:rsid w:val="0040718F"/>
    <w:pPr>
      <w:tabs>
        <w:tab w:val="right" w:leader="dot" w:pos="9062"/>
      </w:tabs>
      <w:spacing w:after="100"/>
      <w:ind w:left="567"/>
    </w:pPr>
    <w:rPr>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rsid w:val="00F10866"/>
    <w:pPr>
      <w:tabs>
        <w:tab w:val="center" w:pos="4536"/>
        <w:tab w:val="right" w:pos="9072"/>
      </w:tabs>
      <w:spacing w:after="0"/>
    </w:pPr>
    <w:rPr>
      <w:sz w:val="16"/>
    </w:rPr>
  </w:style>
  <w:style w:type="character" w:customStyle="1" w:styleId="SidhuvudChar">
    <w:name w:val="Sidhuvud Char"/>
    <w:basedOn w:val="Standardstycketeckensnitt"/>
    <w:link w:val="Sidhuvud"/>
    <w:rsid w:val="00F10866"/>
    <w:rPr>
      <w:sz w:val="16"/>
    </w:rPr>
  </w:style>
  <w:style w:type="paragraph" w:styleId="Sidfot">
    <w:name w:val="footer"/>
    <w:basedOn w:val="Normal"/>
    <w:link w:val="SidfotChar"/>
    <w:uiPriority w:val="99"/>
    <w:rsid w:val="00495F87"/>
    <w:pPr>
      <w:tabs>
        <w:tab w:val="center" w:pos="4536"/>
        <w:tab w:val="right" w:pos="9072"/>
      </w:tabs>
      <w:spacing w:after="0"/>
    </w:pPr>
    <w:rPr>
      <w:sz w:val="14"/>
    </w:rPr>
  </w:style>
  <w:style w:type="character" w:customStyle="1" w:styleId="SidfotChar">
    <w:name w:val="Sidfot Char"/>
    <w:basedOn w:val="Standardstycketeckensnitt"/>
    <w:link w:val="Sidfot"/>
    <w:uiPriority w:val="99"/>
    <w:rsid w:val="00495F87"/>
    <w:rPr>
      <w:sz w:val="14"/>
    </w:rPr>
  </w:style>
  <w:style w:type="paragraph" w:styleId="Punktlista">
    <w:name w:val="List Bullet"/>
    <w:basedOn w:val="Normal"/>
    <w:uiPriority w:val="24"/>
    <w:qFormat/>
    <w:rsid w:val="00F47EA3"/>
    <w:pPr>
      <w:numPr>
        <w:numId w:val="6"/>
      </w:numPr>
      <w:spacing w:after="60"/>
    </w:pPr>
  </w:style>
  <w:style w:type="paragraph" w:styleId="Numreradlista">
    <w:name w:val="List Number"/>
    <w:basedOn w:val="Normal"/>
    <w:uiPriority w:val="25"/>
    <w:qFormat/>
    <w:rsid w:val="00F47EA3"/>
    <w:pPr>
      <w:numPr>
        <w:numId w:val="1"/>
      </w:numPr>
      <w:spacing w:after="60"/>
    </w:pPr>
  </w:style>
  <w:style w:type="paragraph" w:styleId="Fotnotstext">
    <w:name w:val="footnote text"/>
    <w:basedOn w:val="Normal"/>
    <w:link w:val="FotnotstextChar"/>
    <w:uiPriority w:val="99"/>
    <w:semiHidden/>
    <w:rsid w:val="00783074"/>
    <w:pPr>
      <w:spacing w:after="0"/>
      <w:ind w:left="142" w:hanging="142"/>
    </w:pPr>
    <w:rPr>
      <w:sz w:val="16"/>
      <w:szCs w:val="20"/>
    </w:rPr>
  </w:style>
  <w:style w:type="character" w:customStyle="1" w:styleId="FotnotstextChar">
    <w:name w:val="Fotnotstext Char"/>
    <w:basedOn w:val="Standardstycketeckensnitt"/>
    <w:link w:val="Fotnotstext"/>
    <w:uiPriority w:val="99"/>
    <w:semiHidden/>
    <w:rsid w:val="0040718F"/>
    <w:rPr>
      <w:sz w:val="16"/>
      <w:szCs w:val="20"/>
    </w:rPr>
  </w:style>
  <w:style w:type="character" w:styleId="Fotnotsreferens">
    <w:name w:val="footnote reference"/>
    <w:basedOn w:val="Standardstycketeckensnitt"/>
    <w:uiPriority w:val="99"/>
    <w:semiHidden/>
    <w:rsid w:val="00AD5832"/>
    <w:rPr>
      <w:vertAlign w:val="superscript"/>
    </w:rPr>
  </w:style>
  <w:style w:type="table" w:styleId="Tabellrutnt">
    <w:name w:val="Table Grid"/>
    <w:basedOn w:val="Normaltabell"/>
    <w:uiPriority w:val="39"/>
    <w:rsid w:val="0097605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563C1"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5B00CE"/>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ind w:left="142" w:hanging="142"/>
    </w:pPr>
    <w:rPr>
      <w:sz w:val="16"/>
      <w:szCs w:val="20"/>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qFormat/>
    <w:rsid w:val="000604B8"/>
    <w:pPr>
      <w:numPr>
        <w:numId w:val="14"/>
      </w:numPr>
      <w:spacing w:after="120"/>
      <w:ind w:left="0" w:firstLine="0"/>
    </w:pPr>
    <w:rPr>
      <w:rFonts w:asciiTheme="minorHAnsi" w:hAnsiTheme="minorHAnsi"/>
      <w:b/>
      <w:caps/>
      <w:sz w:val="22"/>
    </w:rPr>
  </w:style>
  <w:style w:type="paragraph" w:customStyle="1" w:styleId="Numreradrubrik2">
    <w:name w:val="Numrerad rubrik 2"/>
    <w:basedOn w:val="Rubrik2"/>
    <w:next w:val="Normal"/>
    <w:uiPriority w:val="19"/>
    <w:semiHidden/>
    <w:qFormat/>
    <w:rsid w:val="00AA5C9A"/>
    <w:pPr>
      <w:numPr>
        <w:ilvl w:val="1"/>
        <w:numId w:val="14"/>
      </w:numPr>
    </w:pPr>
  </w:style>
  <w:style w:type="paragraph" w:customStyle="1" w:styleId="Numreradrubrik3">
    <w:name w:val="Numrerad rubrik 3"/>
    <w:basedOn w:val="Rubrik3"/>
    <w:next w:val="Normal"/>
    <w:uiPriority w:val="19"/>
    <w:semiHidden/>
    <w:qFormat/>
    <w:rsid w:val="00735848"/>
    <w:pPr>
      <w:numPr>
        <w:ilvl w:val="2"/>
        <w:numId w:val="14"/>
      </w:numPr>
    </w:pPr>
    <w:rPr>
      <w:caps/>
    </w:rPr>
  </w:style>
  <w:style w:type="paragraph" w:customStyle="1" w:styleId="Numreradrubrik4">
    <w:name w:val="Numrerad rubrik 4"/>
    <w:basedOn w:val="Rubrik4"/>
    <w:next w:val="Normal"/>
    <w:uiPriority w:val="19"/>
    <w:semiHidden/>
    <w:qFormat/>
    <w:rsid w:val="00735848"/>
    <w:pPr>
      <w:numPr>
        <w:ilvl w:val="3"/>
        <w:numId w:val="14"/>
      </w:numPr>
    </w:pPr>
    <w:rPr>
      <w:b/>
      <w:caps/>
      <w:u w:val="none"/>
    </w:rPr>
  </w:style>
  <w:style w:type="paragraph" w:styleId="Adress-brev">
    <w:name w:val="envelope address"/>
    <w:basedOn w:val="Normal"/>
    <w:uiPriority w:val="99"/>
    <w:semiHidden/>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semiHidden/>
    <w:rsid w:val="00A87B49"/>
    <w:pPr>
      <w:spacing w:after="800"/>
      <w:contextualSpacing/>
    </w:pPr>
    <w:rPr>
      <w:lang w:val="en-GB"/>
    </w:rPr>
  </w:style>
  <w:style w:type="character" w:customStyle="1" w:styleId="AvslutandetextChar">
    <w:name w:val="Avslutande text Char"/>
    <w:basedOn w:val="Standardstycketeckensnitt"/>
    <w:link w:val="Avslutandetext"/>
    <w:uiPriority w:val="99"/>
    <w:semiHidden/>
    <w:rsid w:val="00B11990"/>
    <w:rPr>
      <w:lang w:val="en-GB"/>
    </w:rPr>
  </w:style>
  <w:style w:type="paragraph" w:styleId="Inledning">
    <w:name w:val="Salutation"/>
    <w:basedOn w:val="Normal"/>
    <w:next w:val="Normal"/>
    <w:link w:val="InledningChar"/>
    <w:uiPriority w:val="36"/>
    <w:rsid w:val="00C336B0"/>
    <w:rPr>
      <w:b/>
    </w:rPr>
  </w:style>
  <w:style w:type="character" w:customStyle="1" w:styleId="InledningChar">
    <w:name w:val="Inledning Char"/>
    <w:basedOn w:val="Standardstycketeckensnitt"/>
    <w:link w:val="Inledning"/>
    <w:uiPriority w:val="36"/>
    <w:rsid w:val="00C336B0"/>
    <w:rPr>
      <w:b/>
    </w:rPr>
  </w:style>
  <w:style w:type="character" w:styleId="Sidnummer">
    <w:name w:val="page number"/>
    <w:basedOn w:val="Standardstycketeckensnitt"/>
    <w:uiPriority w:val="99"/>
    <w:rsid w:val="00495F87"/>
    <w:rPr>
      <w:rFonts w:asciiTheme="minorHAnsi" w:hAnsiTheme="minorHAnsi"/>
      <w:sz w:val="14"/>
    </w:rPr>
  </w:style>
  <w:style w:type="table" w:customStyle="1" w:styleId="Systembolaget">
    <w:name w:val="Systembolaget"/>
    <w:basedOn w:val="Normaltabell"/>
    <w:uiPriority w:val="99"/>
    <w:rsid w:val="00735848"/>
    <w:pPr>
      <w:spacing w:after="0"/>
    </w:pPr>
    <w:tblPr>
      <w:tblBorders>
        <w:top w:val="single" w:sz="4" w:space="0" w:color="D0D0CE" w:themeColor="background2"/>
        <w:left w:val="single" w:sz="4" w:space="0" w:color="D0D0CE" w:themeColor="background2"/>
        <w:bottom w:val="single" w:sz="4" w:space="0" w:color="D0D0CE" w:themeColor="background2"/>
        <w:right w:val="single" w:sz="4" w:space="0" w:color="D0D0CE" w:themeColor="background2"/>
        <w:insideH w:val="single" w:sz="4" w:space="0" w:color="D0D0CE" w:themeColor="background2"/>
        <w:insideV w:val="single" w:sz="4" w:space="0" w:color="D0D0CE" w:themeColor="background2"/>
      </w:tblBorders>
      <w:tblCellMar>
        <w:top w:w="28" w:type="dxa"/>
        <w:left w:w="28" w:type="dxa"/>
        <w:bottom w:w="28" w:type="dxa"/>
        <w:right w:w="28" w:type="dxa"/>
      </w:tblCellMar>
    </w:tblPr>
    <w:tcPr>
      <w:shd w:val="clear" w:color="auto" w:fill="auto"/>
    </w:tcPr>
  </w:style>
  <w:style w:type="paragraph" w:customStyle="1" w:styleId="m3170564890487595953xmsonormal">
    <w:name w:val="m_3170564890487595953xmsonormal"/>
    <w:basedOn w:val="Normal"/>
    <w:rsid w:val="00BE3C6A"/>
    <w:pPr>
      <w:spacing w:before="100" w:beforeAutospacing="1" w:after="100" w:afterAutospacing="1"/>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4982">
      <w:bodyDiv w:val="1"/>
      <w:marLeft w:val="0"/>
      <w:marRight w:val="0"/>
      <w:marTop w:val="0"/>
      <w:marBottom w:val="0"/>
      <w:divBdr>
        <w:top w:val="none" w:sz="0" w:space="0" w:color="auto"/>
        <w:left w:val="none" w:sz="0" w:space="0" w:color="auto"/>
        <w:bottom w:val="none" w:sz="0" w:space="0" w:color="auto"/>
        <w:right w:val="none" w:sz="0" w:space="0" w:color="auto"/>
      </w:divBdr>
    </w:div>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213860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bblabk@hotmail.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gau05\appdata\roaming\microsoft\templates\Systembolaget\Tom%20utan%20logotyp.dotx" TargetMode="External"/></Relationships>
</file>

<file path=word/theme/theme1.xml><?xml version="1.0" encoding="utf-8"?>
<a:theme xmlns:a="http://schemas.openxmlformats.org/drawingml/2006/main" name="Office Theme">
  <a:themeElements>
    <a:clrScheme name="Systembolaget">
      <a:dk1>
        <a:sysClr val="windowText" lastClr="000000"/>
      </a:dk1>
      <a:lt1>
        <a:sysClr val="window" lastClr="FFFFFF"/>
      </a:lt1>
      <a:dk2>
        <a:srgbClr val="44546A"/>
      </a:dk2>
      <a:lt2>
        <a:srgbClr val="D0D0CE"/>
      </a:lt2>
      <a:accent1>
        <a:srgbClr val="00573F"/>
      </a:accent1>
      <a:accent2>
        <a:srgbClr val="A0DAB3"/>
      </a:accent2>
      <a:accent3>
        <a:srgbClr val="CFB500"/>
      </a:accent3>
      <a:accent4>
        <a:srgbClr val="EDE04B"/>
      </a:accent4>
      <a:accent5>
        <a:srgbClr val="97999B"/>
      </a:accent5>
      <a:accent6>
        <a:srgbClr val="69B3E7"/>
      </a:accent6>
      <a:hlink>
        <a:srgbClr val="0563C1"/>
      </a:hlink>
      <a:folHlink>
        <a:srgbClr val="954F72"/>
      </a:folHlink>
    </a:clrScheme>
    <a:fontScheme name="Systembolaget Century">
      <a:majorFont>
        <a:latin typeface="Century"/>
        <a:ea typeface=""/>
        <a:cs typeface=""/>
      </a:majorFont>
      <a:minorFont>
        <a:latin typeface="Century"/>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17" ma:contentTypeDescription="Skapa ett nytt dokument." ma:contentTypeScope="" ma:versionID="7785c3c1a8c888d84ed956005c4d488a">
  <xsd:schema xmlns:xsd="http://www.w3.org/2001/XMLSchema" xmlns:xs="http://www.w3.org/2001/XMLSchema" xmlns:p="http://schemas.microsoft.com/office/2006/metadata/properties" xmlns:ns2="10c3a147-0d64-46aa-a281-dc97358e8373" xmlns:ns3="d7532cd0-e888-47d6-8f58-db0210f25002" targetNamespace="http://schemas.microsoft.com/office/2006/metadata/properties" ma:root="true" ma:fieldsID="58607038f51c2c8ae8f7c256b578483b" ns2:_="" ns3:_="">
    <xsd:import namespace="10c3a147-0d64-46aa-a281-dc97358e8373"/>
    <xsd:import namespace="d7532cd0-e888-47d6-8f58-db0210f250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Godk_x00e4_nd"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Godk_x00e4_nd" ma:index="18" nillable="true" ma:displayName="Godkänd" ma:default="0" ma:format="Dropdown" ma:internalName="Godk_x00e4_nd">
      <xsd:simpleType>
        <xsd:restriction base="dms:Boolea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ildmarkeringar" ma:readOnly="false" ma:fieldId="{5cf76f15-5ced-4ddc-b409-7134ff3c332f}" ma:taxonomyMulti="true" ma:sspId="e641fc9e-d469-439b-858c-bb315f8f2b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532cd0-e888-47d6-8f58-db0210f25002"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TaxCatchAll" ma:index="24" nillable="true" ma:displayName="Taxonomy Catch All Column" ma:hidden="true" ma:list="{bb681454-5b20-4870-936e-b523090ef0fb}" ma:internalName="TaxCatchAll" ma:showField="CatchAllData" ma:web="d7532cd0-e888-47d6-8f58-db0210f25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E5D71-1699-494B-9CF1-3A7715982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d7532cd0-e888-47d6-8f58-db0210f25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5CAF8B-5FD3-455F-B0B8-A2AC11F43F4D}">
  <ds:schemaRefs>
    <ds:schemaRef ds:uri="http://schemas.microsoft.com/sharepoint/v3/contenttype/forms"/>
  </ds:schemaRefs>
</ds:datastoreItem>
</file>

<file path=customXml/itemProps3.xml><?xml version="1.0" encoding="utf-8"?>
<ds:datastoreItem xmlns:ds="http://schemas.openxmlformats.org/officeDocument/2006/customXml" ds:itemID="{7F619D2B-B7BD-4A59-A73C-AC5DA6914860}">
  <ds:schemaRefs>
    <ds:schemaRef ds:uri="http://schemas.openxmlformats.org/officeDocument/2006/bibliography"/>
  </ds:schemaRefs>
</ds:datastoreItem>
</file>

<file path=docMetadata/LabelInfo.xml><?xml version="1.0" encoding="utf-8"?>
<clbl:labelList xmlns:clbl="http://schemas.microsoft.com/office/2020/mipLabelMetadata">
  <clbl:label id="{f9a51441-4324-432e-9431-03995760279f}" enabled="0" method="" siteId="{f9a51441-4324-432e-9431-03995760279f}" removed="1"/>
</clbl:labelList>
</file>

<file path=docProps/app.xml><?xml version="1.0" encoding="utf-8"?>
<Properties xmlns="http://schemas.openxmlformats.org/officeDocument/2006/extended-properties" xmlns:vt="http://schemas.openxmlformats.org/officeDocument/2006/docPropsVTypes">
  <Template>C:\users\cargau05\appdata\roaming\microsoft\templates\Systembolaget\Tom utan logotyp.dotx</Template>
  <TotalTime>14</TotalTime>
  <Pages>12</Pages>
  <Words>2348</Words>
  <Characters>12450</Characters>
  <Application>Microsoft Office Word</Application>
  <DocSecurity>0</DocSecurity>
  <Lines>103</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Användarinstruktion Word</dc:title>
  <dc:subject/>
  <dc:creator>Carina Gaude</dc:creator>
  <cp:keywords/>
  <dc:description/>
  <cp:lastModifiedBy>Annika Rosell</cp:lastModifiedBy>
  <cp:revision>13</cp:revision>
  <cp:lastPrinted>2024-04-12T14:17:00Z</cp:lastPrinted>
  <dcterms:created xsi:type="dcterms:W3CDTF">2024-04-15T16:52:00Z</dcterms:created>
  <dcterms:modified xsi:type="dcterms:W3CDTF">2024-04-15T17:52:00Z</dcterms:modified>
</cp:coreProperties>
</file>